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E7E6" w14:textId="53C887FE" w:rsidR="00C63429" w:rsidRPr="008A0A1E" w:rsidRDefault="00FC4A2C" w:rsidP="00F120F5">
      <w:pPr>
        <w:pStyle w:val="Title"/>
        <w:spacing w:before="600"/>
      </w:pPr>
      <w:r>
        <w:rPr>
          <w:noProof/>
          <w:lang w:eastAsia="en-AU"/>
        </w:rPr>
        <mc:AlternateContent>
          <mc:Choice Requires="wps">
            <w:drawing>
              <wp:anchor distT="0" distB="0" distL="114300" distR="114300" simplePos="0" relativeHeight="251663360" behindDoc="0" locked="0" layoutInCell="1" allowOverlap="1" wp14:anchorId="6D383929" wp14:editId="2D5CB652">
                <wp:simplePos x="0" y="0"/>
                <wp:positionH relativeFrom="column">
                  <wp:posOffset>-1692910</wp:posOffset>
                </wp:positionH>
                <wp:positionV relativeFrom="paragraph">
                  <wp:posOffset>217170</wp:posOffset>
                </wp:positionV>
                <wp:extent cx="4552950" cy="514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766CD" w14:textId="77777777" w:rsidR="00037CDE" w:rsidRDefault="00B21C61" w:rsidP="005D3EBF">
                            <w:pPr>
                              <w:pStyle w:val="Title"/>
                              <w:bidi/>
                              <w:spacing w:before="0"/>
                              <w:rPr>
                                <w:lang w:bidi="ur-PK"/>
                              </w:rPr>
                            </w:pPr>
                            <w:r>
                              <w:rPr>
                                <w:rFonts w:hint="cs"/>
                                <w:rtl/>
                                <w:lang w:bidi="ur-PK"/>
                              </w:rPr>
                              <w:t>اوورسیز وزیٹرز اور اوورسیز طلباء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383929" id="_x0000_t202" coordsize="21600,21600" o:spt="202" path="m,l,21600r21600,l21600,xe">
                <v:stroke joinstyle="miter"/>
                <v:path gradientshapeok="t" o:connecttype="rect"/>
              </v:shapetype>
              <v:shape id="Text Box 1" o:spid="_x0000_s1026" type="#_x0000_t202" style="position:absolute;left:0;text-align:left;margin-left:-133.3pt;margin-top:17.1pt;width:35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" filled="f" stroked="f" strokeweight=".5pt">
                <v:textbox>
                  <w:txbxContent>
                    <w:p w14:paraId="19A766CD" w14:textId="77777777" w:rsidR="00037CDE" w:rsidRDefault="00B21C61" w:rsidP="005D3EBF">
                      <w:pPr>
                        <w:pStyle w:val="Title"/>
                        <w:bidi/>
                        <w:spacing w:before="0"/>
                        <w:rPr>
                          <w:lang w:bidi="ur-PK"/>
                        </w:rPr>
                      </w:pPr>
                      <w:r>
                        <w:rPr>
                          <w:rFonts w:hint="cs"/>
                          <w:rtl/>
                          <w:lang w:bidi="ur-PK"/>
                        </w:rPr>
                        <w:t>اوورسیز وزیٹرز اور اوورسیز طلباء</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0F5C545" wp14:editId="7C8D1D37">
                <wp:simplePos x="0" y="0"/>
                <wp:positionH relativeFrom="margin">
                  <wp:posOffset>-69850</wp:posOffset>
                </wp:positionH>
                <wp:positionV relativeFrom="margin">
                  <wp:posOffset>426085</wp:posOffset>
                </wp:positionV>
                <wp:extent cx="1647825" cy="5467350"/>
                <wp:effectExtent l="0" t="0" r="0" b="0"/>
                <wp:wrapSquare wrapText="bothSides"/>
                <wp:docPr id="9" name="Text Box 9" descr="Contact details." title="Contact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546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51716" w14:textId="77777777" w:rsidR="00BF594C" w:rsidRDefault="00BF594C" w:rsidP="00B42533">
                            <w:pPr>
                              <w:spacing w:after="60"/>
                              <w:ind w:left="141"/>
                              <w:rPr>
                                <w:b/>
                                <w:color w:val="0098D8" w:themeColor="accent1"/>
                                <w:sz w:val="18"/>
                                <w:szCs w:val="18"/>
                              </w:rPr>
                            </w:pPr>
                          </w:p>
                          <w:p w14:paraId="03E36DCE" w14:textId="77777777" w:rsidR="00BF594C" w:rsidRDefault="00BF594C" w:rsidP="00B42533">
                            <w:pPr>
                              <w:spacing w:after="60"/>
                              <w:ind w:left="141"/>
                              <w:rPr>
                                <w:b/>
                                <w:color w:val="0098D8" w:themeColor="accent1"/>
                                <w:sz w:val="18"/>
                                <w:szCs w:val="18"/>
                              </w:rPr>
                            </w:pPr>
                          </w:p>
                          <w:p w14:paraId="4DD2D632" w14:textId="77777777" w:rsidR="00FC4A2C" w:rsidRDefault="00FC4A2C" w:rsidP="00FC4A2C">
                            <w:pPr>
                              <w:bidi/>
                              <w:spacing w:after="60"/>
                              <w:ind w:left="141"/>
                              <w:rPr>
                                <w:bCs/>
                                <w:color w:val="0098D8" w:themeColor="accent1"/>
                                <w:sz w:val="18"/>
                                <w:szCs w:val="18"/>
                              </w:rPr>
                            </w:pPr>
                          </w:p>
                          <w:p w14:paraId="61B2E56C" w14:textId="77777777" w:rsidR="00FC4A2C" w:rsidRDefault="00FC4A2C" w:rsidP="00FC4A2C">
                            <w:pPr>
                              <w:bidi/>
                              <w:spacing w:after="60"/>
                              <w:ind w:left="141"/>
                              <w:rPr>
                                <w:bCs/>
                                <w:color w:val="0098D8" w:themeColor="accent1"/>
                                <w:sz w:val="18"/>
                                <w:szCs w:val="18"/>
                              </w:rPr>
                            </w:pPr>
                          </w:p>
                          <w:p w14:paraId="46F81DE6" w14:textId="2C700D17" w:rsidR="00924E6C" w:rsidRPr="00647A2D" w:rsidRDefault="00924E6C" w:rsidP="00FC4A2C">
                            <w:pPr>
                              <w:bidi/>
                              <w:spacing w:after="60"/>
                              <w:ind w:left="141"/>
                              <w:rPr>
                                <w:bCs/>
                                <w:color w:val="0098D8" w:themeColor="accent1"/>
                                <w:sz w:val="18"/>
                                <w:szCs w:val="18"/>
                              </w:rPr>
                            </w:pPr>
                            <w:r>
                              <w:rPr>
                                <w:rFonts w:hint="cs"/>
                                <w:bCs/>
                                <w:color w:val="0098D8" w:themeColor="accent1"/>
                                <w:sz w:val="18"/>
                                <w:szCs w:val="18"/>
                                <w:rtl/>
                              </w:rPr>
                              <w:t>ہم سے رابطہ کریں</w:t>
                            </w:r>
                          </w:p>
                          <w:p w14:paraId="379FE4E2" w14:textId="77777777" w:rsidR="008A0A1E" w:rsidRPr="00C51264" w:rsidRDefault="0059588B" w:rsidP="00DA020C">
                            <w:pPr>
                              <w:bidi/>
                              <w:spacing w:after="20" w:line="220" w:lineRule="exact"/>
                              <w:ind w:left="142"/>
                              <w:rPr>
                                <w:b/>
                                <w:color w:val="163072" w:themeColor="accent2"/>
                                <w:sz w:val="18"/>
                                <w:szCs w:val="18"/>
                              </w:rPr>
                            </w:pPr>
                            <w:hyperlink r:id="rId8" w:history="1">
                              <w:r w:rsidR="008A0A1E" w:rsidRPr="00C51264">
                                <w:rPr>
                                  <w:rStyle w:val="Hyperlink"/>
                                  <w:b/>
                                  <w:color w:val="163072" w:themeColor="accent2"/>
                                  <w:sz w:val="18"/>
                                  <w:szCs w:val="18"/>
                                  <w:u w:val="none"/>
                                </w:rPr>
                                <w:t>ombudsman.gov.au</w:t>
                              </w:r>
                            </w:hyperlink>
                          </w:p>
                          <w:p w14:paraId="0C1C9443" w14:textId="77777777" w:rsidR="008A0A1E" w:rsidRPr="00C51264" w:rsidRDefault="008A0A1E" w:rsidP="00DA020C">
                            <w:pPr>
                              <w:bidi/>
                              <w:spacing w:after="240" w:line="220" w:lineRule="exact"/>
                              <w:ind w:left="142"/>
                              <w:rPr>
                                <w:b/>
                                <w:color w:val="163072" w:themeColor="accent2"/>
                                <w:sz w:val="18"/>
                                <w:szCs w:val="18"/>
                              </w:rPr>
                            </w:pPr>
                            <w:r w:rsidRPr="00C51264">
                              <w:rPr>
                                <w:b/>
                                <w:color w:val="163072" w:themeColor="accent2"/>
                                <w:sz w:val="18"/>
                                <w:szCs w:val="18"/>
                              </w:rPr>
                              <w:t>1300 362 072</w:t>
                            </w:r>
                          </w:p>
                          <w:p w14:paraId="3F707FDE" w14:textId="77777777" w:rsidR="008A0A1E" w:rsidRPr="00C51264" w:rsidRDefault="008A0A1E" w:rsidP="00DA020C">
                            <w:pPr>
                              <w:bidi/>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59E643F5" w14:textId="77777777" w:rsidR="00DA020C" w:rsidRDefault="00DA020C" w:rsidP="00DA020C">
                            <w:pPr>
                              <w:bidi/>
                              <w:spacing w:after="20" w:line="220" w:lineRule="exact"/>
                              <w:rPr>
                                <w:bCs/>
                                <w:color w:val="163072" w:themeColor="accent2"/>
                              </w:rPr>
                            </w:pPr>
                          </w:p>
                          <w:p w14:paraId="71CA05D0" w14:textId="77777777" w:rsidR="00924E6C" w:rsidRPr="00924E6C" w:rsidRDefault="00924E6C" w:rsidP="00DA020C">
                            <w:pPr>
                              <w:bidi/>
                              <w:spacing w:after="20" w:line="220" w:lineRule="exact"/>
                              <w:rPr>
                                <w:bCs/>
                                <w:color w:val="163072" w:themeColor="accent2"/>
                              </w:rPr>
                            </w:pPr>
                            <w:r w:rsidRPr="00924E6C">
                              <w:rPr>
                                <w:rFonts w:hint="cs"/>
                                <w:bCs/>
                                <w:color w:val="163072" w:themeColor="accent2"/>
                                <w:rtl/>
                              </w:rPr>
                              <w:t>ہمارے دفاتر ان شہروں میں ہیں:</w:t>
                            </w:r>
                          </w:p>
                          <w:p w14:paraId="6E4DE768"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Adelaide</w:t>
                            </w:r>
                          </w:p>
                          <w:p w14:paraId="3DB381E2"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Brisbane</w:t>
                            </w:r>
                          </w:p>
                          <w:p w14:paraId="2A8A93BE"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Canberra</w:t>
                            </w:r>
                          </w:p>
                          <w:p w14:paraId="2152B54B"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Melbourne</w:t>
                            </w:r>
                          </w:p>
                          <w:p w14:paraId="7D01CCD8"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Perth</w:t>
                            </w:r>
                          </w:p>
                          <w:p w14:paraId="491C6910" w14:textId="77777777" w:rsidR="008A0A1E" w:rsidRDefault="008A0A1E" w:rsidP="00DA020C">
                            <w:pPr>
                              <w:pStyle w:val="ListParagraph"/>
                              <w:numPr>
                                <w:ilvl w:val="0"/>
                                <w:numId w:val="2"/>
                              </w:numPr>
                              <w:bidi/>
                              <w:ind w:left="425" w:hanging="284"/>
                              <w:rPr>
                                <w:b/>
                                <w:color w:val="163072" w:themeColor="accent2"/>
                                <w:sz w:val="18"/>
                                <w:szCs w:val="18"/>
                              </w:rPr>
                            </w:pPr>
                            <w:r w:rsidRPr="00C51264">
                              <w:rPr>
                                <w:b/>
                                <w:color w:val="163072" w:themeColor="accent2"/>
                                <w:sz w:val="18"/>
                                <w:szCs w:val="18"/>
                              </w:rPr>
                              <w:t>Sydney</w:t>
                            </w:r>
                          </w:p>
                          <w:p w14:paraId="61F7688C" w14:textId="77777777" w:rsidR="00BF594C" w:rsidRDefault="00BF594C" w:rsidP="00DA020C">
                            <w:pPr>
                              <w:bidi/>
                              <w:spacing w:after="600"/>
                            </w:pPr>
                          </w:p>
                          <w:p w14:paraId="6B72A59D" w14:textId="77777777" w:rsidR="00BF594C" w:rsidRDefault="00BF594C" w:rsidP="00BF594C">
                            <w:pPr>
                              <w:pStyle w:val="Pul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F5C545" id="Text Box 9" o:spid="_x0000_s1027" type="#_x0000_t202" alt="Title: Contact details. - Description: Contact details." style="position:absolute;left:0;text-align:left;margin-left:-5.5pt;margin-top:33.55pt;width:129.75pt;height:4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" filled="f" stroked="f" strokeweight=".5pt">
                <v:textbox>
                  <w:txbxContent>
                    <w:p w14:paraId="42D51716" w14:textId="77777777" w:rsidR="00BF594C" w:rsidRDefault="00BF594C" w:rsidP="00B42533">
                      <w:pPr>
                        <w:spacing w:after="60"/>
                        <w:ind w:left="141"/>
                        <w:rPr>
                          <w:b/>
                          <w:color w:val="0098D8" w:themeColor="accent1"/>
                          <w:sz w:val="18"/>
                          <w:szCs w:val="18"/>
                        </w:rPr>
                      </w:pPr>
                    </w:p>
                    <w:p w14:paraId="03E36DCE" w14:textId="77777777" w:rsidR="00BF594C" w:rsidRDefault="00BF594C" w:rsidP="00B42533">
                      <w:pPr>
                        <w:spacing w:after="60"/>
                        <w:ind w:left="141"/>
                        <w:rPr>
                          <w:b/>
                          <w:color w:val="0098D8" w:themeColor="accent1"/>
                          <w:sz w:val="18"/>
                          <w:szCs w:val="18"/>
                        </w:rPr>
                      </w:pPr>
                    </w:p>
                    <w:p w14:paraId="4DD2D632" w14:textId="77777777" w:rsidR="00FC4A2C" w:rsidRDefault="00FC4A2C" w:rsidP="00FC4A2C">
                      <w:pPr>
                        <w:bidi/>
                        <w:spacing w:after="60"/>
                        <w:ind w:left="141"/>
                        <w:rPr>
                          <w:bCs/>
                          <w:color w:val="0098D8" w:themeColor="accent1"/>
                          <w:sz w:val="18"/>
                          <w:szCs w:val="18"/>
                        </w:rPr>
                      </w:pPr>
                    </w:p>
                    <w:p w14:paraId="61B2E56C" w14:textId="77777777" w:rsidR="00FC4A2C" w:rsidRDefault="00FC4A2C" w:rsidP="00FC4A2C">
                      <w:pPr>
                        <w:bidi/>
                        <w:spacing w:after="60"/>
                        <w:ind w:left="141"/>
                        <w:rPr>
                          <w:bCs/>
                          <w:color w:val="0098D8" w:themeColor="accent1"/>
                          <w:sz w:val="18"/>
                          <w:szCs w:val="18"/>
                        </w:rPr>
                      </w:pPr>
                    </w:p>
                    <w:p w14:paraId="46F81DE6" w14:textId="2C700D17" w:rsidR="00924E6C" w:rsidRPr="00647A2D" w:rsidRDefault="00924E6C" w:rsidP="00FC4A2C">
                      <w:pPr>
                        <w:bidi/>
                        <w:spacing w:after="60"/>
                        <w:ind w:left="141"/>
                        <w:rPr>
                          <w:bCs/>
                          <w:color w:val="0098D8" w:themeColor="accent1"/>
                          <w:sz w:val="18"/>
                          <w:szCs w:val="18"/>
                        </w:rPr>
                      </w:pPr>
                      <w:r>
                        <w:rPr>
                          <w:rFonts w:hint="cs"/>
                          <w:bCs/>
                          <w:color w:val="0098D8" w:themeColor="accent1"/>
                          <w:sz w:val="18"/>
                          <w:szCs w:val="18"/>
                          <w:rtl/>
                        </w:rPr>
                        <w:t>ہم سے رابطہ کریں</w:t>
                      </w:r>
                    </w:p>
                    <w:p w14:paraId="379FE4E2" w14:textId="77777777" w:rsidR="008A0A1E" w:rsidRPr="00C51264" w:rsidRDefault="0059588B" w:rsidP="00DA020C">
                      <w:pPr>
                        <w:bidi/>
                        <w:spacing w:after="20" w:line="220" w:lineRule="exact"/>
                        <w:ind w:left="142"/>
                        <w:rPr>
                          <w:b/>
                          <w:color w:val="163072" w:themeColor="accent2"/>
                          <w:sz w:val="18"/>
                          <w:szCs w:val="18"/>
                        </w:rPr>
                      </w:pPr>
                      <w:hyperlink r:id="rId9" w:history="1">
                        <w:r w:rsidR="008A0A1E" w:rsidRPr="00C51264">
                          <w:rPr>
                            <w:rStyle w:val="Hyperlink"/>
                            <w:b/>
                            <w:color w:val="163072" w:themeColor="accent2"/>
                            <w:sz w:val="18"/>
                            <w:szCs w:val="18"/>
                            <w:u w:val="none"/>
                          </w:rPr>
                          <w:t>ombudsman.gov.au</w:t>
                        </w:r>
                      </w:hyperlink>
                    </w:p>
                    <w:p w14:paraId="0C1C9443" w14:textId="77777777" w:rsidR="008A0A1E" w:rsidRPr="00C51264" w:rsidRDefault="008A0A1E" w:rsidP="00DA020C">
                      <w:pPr>
                        <w:bidi/>
                        <w:spacing w:after="240" w:line="220" w:lineRule="exact"/>
                        <w:ind w:left="142"/>
                        <w:rPr>
                          <w:b/>
                          <w:color w:val="163072" w:themeColor="accent2"/>
                          <w:sz w:val="18"/>
                          <w:szCs w:val="18"/>
                        </w:rPr>
                      </w:pPr>
                      <w:r w:rsidRPr="00C51264">
                        <w:rPr>
                          <w:b/>
                          <w:color w:val="163072" w:themeColor="accent2"/>
                          <w:sz w:val="18"/>
                          <w:szCs w:val="18"/>
                        </w:rPr>
                        <w:t>1300 362 072</w:t>
                      </w:r>
                    </w:p>
                    <w:p w14:paraId="3F707FDE" w14:textId="77777777" w:rsidR="008A0A1E" w:rsidRPr="00C51264" w:rsidRDefault="008A0A1E" w:rsidP="00DA020C">
                      <w:pPr>
                        <w:bidi/>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59E643F5" w14:textId="77777777" w:rsidR="00DA020C" w:rsidRDefault="00DA020C" w:rsidP="00DA020C">
                      <w:pPr>
                        <w:bidi/>
                        <w:spacing w:after="20" w:line="220" w:lineRule="exact"/>
                        <w:rPr>
                          <w:bCs/>
                          <w:color w:val="163072" w:themeColor="accent2"/>
                        </w:rPr>
                      </w:pPr>
                    </w:p>
                    <w:p w14:paraId="71CA05D0" w14:textId="77777777" w:rsidR="00924E6C" w:rsidRPr="00924E6C" w:rsidRDefault="00924E6C" w:rsidP="00DA020C">
                      <w:pPr>
                        <w:bidi/>
                        <w:spacing w:after="20" w:line="220" w:lineRule="exact"/>
                        <w:rPr>
                          <w:bCs/>
                          <w:color w:val="163072" w:themeColor="accent2"/>
                        </w:rPr>
                      </w:pPr>
                      <w:r w:rsidRPr="00924E6C">
                        <w:rPr>
                          <w:rFonts w:hint="cs"/>
                          <w:bCs/>
                          <w:color w:val="163072" w:themeColor="accent2"/>
                          <w:rtl/>
                        </w:rPr>
                        <w:t>ہمارے دفاتر ان شہروں میں ہیں:</w:t>
                      </w:r>
                    </w:p>
                    <w:p w14:paraId="6E4DE768"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Adelaide</w:t>
                      </w:r>
                    </w:p>
                    <w:p w14:paraId="3DB381E2"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Brisbane</w:t>
                      </w:r>
                    </w:p>
                    <w:p w14:paraId="2A8A93BE"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Canberra</w:t>
                      </w:r>
                    </w:p>
                    <w:p w14:paraId="2152B54B"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Melbourne</w:t>
                      </w:r>
                    </w:p>
                    <w:p w14:paraId="7D01CCD8" w14:textId="77777777" w:rsidR="008A0A1E" w:rsidRPr="00C51264" w:rsidRDefault="008A0A1E" w:rsidP="00DA020C">
                      <w:pPr>
                        <w:pStyle w:val="ListParagraph"/>
                        <w:numPr>
                          <w:ilvl w:val="0"/>
                          <w:numId w:val="2"/>
                        </w:numPr>
                        <w:bidi/>
                        <w:spacing w:after="20"/>
                        <w:ind w:left="425" w:hanging="284"/>
                        <w:contextualSpacing w:val="0"/>
                        <w:rPr>
                          <w:b/>
                          <w:color w:val="163072" w:themeColor="accent2"/>
                          <w:sz w:val="18"/>
                          <w:szCs w:val="18"/>
                        </w:rPr>
                      </w:pPr>
                      <w:r w:rsidRPr="00C51264">
                        <w:rPr>
                          <w:b/>
                          <w:color w:val="163072" w:themeColor="accent2"/>
                          <w:sz w:val="18"/>
                          <w:szCs w:val="18"/>
                        </w:rPr>
                        <w:t>Perth</w:t>
                      </w:r>
                    </w:p>
                    <w:p w14:paraId="491C6910" w14:textId="77777777" w:rsidR="008A0A1E" w:rsidRDefault="008A0A1E" w:rsidP="00DA020C">
                      <w:pPr>
                        <w:pStyle w:val="ListParagraph"/>
                        <w:numPr>
                          <w:ilvl w:val="0"/>
                          <w:numId w:val="2"/>
                        </w:numPr>
                        <w:bidi/>
                        <w:ind w:left="425" w:hanging="284"/>
                        <w:rPr>
                          <w:b/>
                          <w:color w:val="163072" w:themeColor="accent2"/>
                          <w:sz w:val="18"/>
                          <w:szCs w:val="18"/>
                        </w:rPr>
                      </w:pPr>
                      <w:r w:rsidRPr="00C51264">
                        <w:rPr>
                          <w:b/>
                          <w:color w:val="163072" w:themeColor="accent2"/>
                          <w:sz w:val="18"/>
                          <w:szCs w:val="18"/>
                        </w:rPr>
                        <w:t>Sydney</w:t>
                      </w:r>
                    </w:p>
                    <w:p w14:paraId="61F7688C" w14:textId="77777777" w:rsidR="00BF594C" w:rsidRDefault="00BF594C" w:rsidP="00DA020C">
                      <w:pPr>
                        <w:bidi/>
                        <w:spacing w:after="600"/>
                      </w:pPr>
                    </w:p>
                    <w:p w14:paraId="6B72A59D" w14:textId="77777777" w:rsidR="00BF594C" w:rsidRDefault="00BF594C" w:rsidP="00BF594C">
                      <w:pPr>
                        <w:pStyle w:val="Pullquote"/>
                      </w:pPr>
                    </w:p>
                  </w:txbxContent>
                </v:textbox>
                <w10:wrap type="square" anchorx="margin" anchory="margin"/>
              </v:shape>
            </w:pict>
          </mc:Fallback>
        </mc:AlternateContent>
      </w:r>
    </w:p>
    <w:p w14:paraId="49284C5B" w14:textId="77777777" w:rsidR="00C63429" w:rsidRDefault="00C63429" w:rsidP="00143146">
      <w:pPr>
        <w:spacing w:after="840"/>
        <w:ind w:right="2835"/>
      </w:pPr>
    </w:p>
    <w:p w14:paraId="2A061BE5" w14:textId="77777777" w:rsidR="00B21C61" w:rsidRDefault="00B21C61" w:rsidP="00143146">
      <w:pPr>
        <w:pStyle w:val="Heading2"/>
        <w:bidi/>
        <w:ind w:right="424"/>
        <w:rPr>
          <w:rFonts w:cs="Times New Roman"/>
          <w:b/>
          <w:sz w:val="30"/>
          <w:szCs w:val="32"/>
          <w:rtl/>
        </w:rPr>
      </w:pPr>
      <w:r w:rsidRPr="00B21C61">
        <w:rPr>
          <w:rFonts w:cs="Times New Roman"/>
          <w:b/>
          <w:sz w:val="30"/>
          <w:szCs w:val="32"/>
          <w:rtl/>
        </w:rPr>
        <w:t>اوورس</w:t>
      </w:r>
      <w:r w:rsidRPr="00B21C61">
        <w:rPr>
          <w:rFonts w:cs="Times New Roman" w:hint="cs"/>
          <w:b/>
          <w:sz w:val="30"/>
          <w:szCs w:val="32"/>
          <w:rtl/>
        </w:rPr>
        <w:t>یز</w:t>
      </w:r>
      <w:r w:rsidRPr="00B21C61">
        <w:rPr>
          <w:rFonts w:cs="Times New Roman"/>
          <w:b/>
          <w:sz w:val="30"/>
          <w:szCs w:val="32"/>
          <w:rtl/>
        </w:rPr>
        <w:t xml:space="preserve"> وز</w:t>
      </w:r>
      <w:r w:rsidRPr="00B21C61">
        <w:rPr>
          <w:rFonts w:cs="Times New Roman" w:hint="cs"/>
          <w:b/>
          <w:sz w:val="30"/>
          <w:szCs w:val="32"/>
          <w:rtl/>
        </w:rPr>
        <w:t>یٹرز</w:t>
      </w:r>
      <w:r w:rsidRPr="00B21C61">
        <w:rPr>
          <w:rFonts w:cs="Times New Roman"/>
          <w:b/>
          <w:sz w:val="30"/>
          <w:szCs w:val="32"/>
          <w:rtl/>
        </w:rPr>
        <w:t xml:space="preserve"> اور اوورس</w:t>
      </w:r>
      <w:r w:rsidRPr="00B21C61">
        <w:rPr>
          <w:rFonts w:cs="Times New Roman" w:hint="cs"/>
          <w:b/>
          <w:sz w:val="30"/>
          <w:szCs w:val="32"/>
          <w:rtl/>
        </w:rPr>
        <w:t>یز</w:t>
      </w:r>
      <w:r w:rsidRPr="00B21C61">
        <w:rPr>
          <w:rFonts w:cs="Times New Roman"/>
          <w:b/>
          <w:sz w:val="30"/>
          <w:szCs w:val="32"/>
          <w:rtl/>
        </w:rPr>
        <w:t xml:space="preserve"> طلباء </w:t>
      </w:r>
    </w:p>
    <w:p w14:paraId="4768FC0E" w14:textId="77777777" w:rsidR="00143146" w:rsidRDefault="00143146" w:rsidP="00AB12BC">
      <w:pPr>
        <w:bidi/>
        <w:rPr>
          <w:rtl/>
          <w:lang w:bidi="ur-PK"/>
        </w:rPr>
      </w:pPr>
      <w:r>
        <w:rPr>
          <w:rFonts w:hint="cs"/>
          <w:rtl/>
        </w:rPr>
        <w:t xml:space="preserve">اگر آپ آسٹریلیا آئے </w:t>
      </w:r>
      <w:r w:rsidR="004B0FC4">
        <w:rPr>
          <w:rFonts w:hint="cs"/>
          <w:rtl/>
        </w:rPr>
        <w:t xml:space="preserve">ہوئے </w:t>
      </w:r>
      <w:r>
        <w:rPr>
          <w:rFonts w:hint="cs"/>
          <w:rtl/>
        </w:rPr>
        <w:t xml:space="preserve">ہيں اور آپ کے پاس عارضی ویزہ ہے تو آپ کو </w:t>
      </w:r>
      <w:r w:rsidR="00B21C61">
        <w:rPr>
          <w:rFonts w:hint="cs"/>
          <w:rtl/>
        </w:rPr>
        <w:t xml:space="preserve">اوورسیز </w:t>
      </w:r>
      <w:r w:rsidR="004B0FC4">
        <w:rPr>
          <w:rFonts w:hint="cs"/>
          <w:rtl/>
        </w:rPr>
        <w:t xml:space="preserve">ہیلتھ </w:t>
      </w:r>
      <w:r>
        <w:rPr>
          <w:rFonts w:hint="cs"/>
          <w:rtl/>
        </w:rPr>
        <w:t>کوّر (</w:t>
      </w:r>
      <w:r w:rsidR="00AD6280">
        <w:t xml:space="preserve">Overseas Health Cover - </w:t>
      </w:r>
      <w:r>
        <w:t>OVHC</w:t>
      </w:r>
      <w:r>
        <w:rPr>
          <w:rFonts w:hint="cs"/>
          <w:rtl/>
        </w:rPr>
        <w:t xml:space="preserve">) لینے پر غور کرنا چاہئے۔ </w:t>
      </w:r>
      <w:r w:rsidR="00231B9F">
        <w:rPr>
          <w:rFonts w:hint="cs"/>
          <w:rtl/>
          <w:lang w:bidi="ur-PK"/>
        </w:rPr>
        <w:t>اگر یہاں موجود ہوتے ہوئے آپ کو ڈاکٹر کے پاس جانا پڑ</w:t>
      </w:r>
      <w:r w:rsidR="00AB12BC">
        <w:rPr>
          <w:rFonts w:hint="cs"/>
          <w:rtl/>
          <w:lang w:bidi="ur-PK"/>
        </w:rPr>
        <w:t>ت</w:t>
      </w:r>
      <w:r w:rsidR="00231B9F">
        <w:rPr>
          <w:rFonts w:hint="cs"/>
          <w:rtl/>
          <w:lang w:bidi="ur-PK"/>
        </w:rPr>
        <w:t xml:space="preserve">ا </w:t>
      </w:r>
      <w:r w:rsidR="00AB12BC">
        <w:rPr>
          <w:rFonts w:hint="cs"/>
          <w:rtl/>
          <w:lang w:bidi="ur-PK"/>
        </w:rPr>
        <w:t xml:space="preserve">ہے </w:t>
      </w:r>
      <w:r w:rsidR="00231B9F">
        <w:rPr>
          <w:rFonts w:hint="cs"/>
          <w:rtl/>
          <w:lang w:bidi="ur-PK"/>
        </w:rPr>
        <w:t>یا ہسپتال م</w:t>
      </w:r>
      <w:r w:rsidR="004B0FC4">
        <w:rPr>
          <w:rFonts w:hint="cs"/>
          <w:rtl/>
          <w:lang w:bidi="ur-PK"/>
        </w:rPr>
        <w:t>یں رہنا پڑ</w:t>
      </w:r>
      <w:r w:rsidR="00AB12BC">
        <w:rPr>
          <w:rFonts w:hint="cs"/>
          <w:rtl/>
          <w:lang w:bidi="ur-PK"/>
        </w:rPr>
        <w:t>ت</w:t>
      </w:r>
      <w:r w:rsidR="004B0FC4">
        <w:rPr>
          <w:rFonts w:hint="cs"/>
          <w:rtl/>
          <w:lang w:bidi="ur-PK"/>
        </w:rPr>
        <w:t xml:space="preserve">ا </w:t>
      </w:r>
      <w:r w:rsidR="00AB12BC">
        <w:rPr>
          <w:rFonts w:hint="cs"/>
          <w:rtl/>
          <w:lang w:bidi="ur-PK"/>
        </w:rPr>
        <w:t xml:space="preserve">ہے </w:t>
      </w:r>
      <w:r w:rsidR="004B0FC4">
        <w:rPr>
          <w:rFonts w:hint="cs"/>
          <w:rtl/>
          <w:lang w:bidi="ur-PK"/>
        </w:rPr>
        <w:t>تو ہوسکتا ہے کہ آپ ک</w:t>
      </w:r>
      <w:r w:rsidR="00231B9F">
        <w:rPr>
          <w:rFonts w:hint="cs"/>
          <w:rtl/>
          <w:lang w:bidi="ur-PK"/>
        </w:rPr>
        <w:t>و علاج کے مکمل اخراجات ادا کرن</w:t>
      </w:r>
      <w:r w:rsidR="004B0FC4">
        <w:rPr>
          <w:rFonts w:hint="cs"/>
          <w:rtl/>
          <w:lang w:bidi="ur-PK"/>
        </w:rPr>
        <w:t>ے</w:t>
      </w:r>
      <w:r w:rsidR="00231B9F">
        <w:rPr>
          <w:rFonts w:hint="cs"/>
          <w:rtl/>
          <w:lang w:bidi="ur-PK"/>
        </w:rPr>
        <w:t xml:space="preserve"> پڑیں، جو کہ بہت مہنگ</w:t>
      </w:r>
      <w:r w:rsidR="00AB12BC">
        <w:rPr>
          <w:rFonts w:hint="cs"/>
          <w:rtl/>
          <w:lang w:bidi="ur-PK"/>
        </w:rPr>
        <w:t>ا ہوسکتا ہے</w:t>
      </w:r>
      <w:r w:rsidR="00231B9F">
        <w:rPr>
          <w:rFonts w:hint="cs"/>
          <w:rtl/>
          <w:lang w:bidi="ur-PK"/>
        </w:rPr>
        <w:t xml:space="preserve">۔ </w:t>
      </w:r>
    </w:p>
    <w:p w14:paraId="219A7317" w14:textId="77777777" w:rsidR="00AD6BA9" w:rsidRDefault="00231B9F" w:rsidP="00AD6280">
      <w:pPr>
        <w:bidi/>
        <w:rPr>
          <w:rtl/>
        </w:rPr>
      </w:pPr>
      <w:r>
        <w:rPr>
          <w:rFonts w:hint="cs"/>
          <w:rtl/>
          <w:lang w:bidi="ur-PK"/>
        </w:rPr>
        <w:t>کچھ صورتوں میں ہوسکتا ہے کہ آپ کو اپنے ویزے</w:t>
      </w:r>
      <w:bookmarkStart w:id="0" w:name="_GoBack"/>
      <w:bookmarkEnd w:id="0"/>
      <w:r>
        <w:rPr>
          <w:rFonts w:hint="cs"/>
          <w:rtl/>
          <w:lang w:bidi="ur-PK"/>
        </w:rPr>
        <w:t xml:space="preserve"> کی شرائط کے طور پر صحت</w:t>
      </w:r>
      <w:r w:rsidR="00EB48A0">
        <w:rPr>
          <w:rFonts w:hint="cs"/>
          <w:rtl/>
          <w:lang w:bidi="ur-PK"/>
        </w:rPr>
        <w:t>ی بیمہ</w:t>
      </w:r>
      <w:r>
        <w:rPr>
          <w:rFonts w:hint="cs"/>
          <w:rtl/>
          <w:lang w:bidi="ur-PK"/>
        </w:rPr>
        <w:t xml:space="preserve"> لینا پڑے۔ اگر آپ </w:t>
      </w:r>
      <w:r w:rsidRPr="00AD6BA9">
        <w:t>Temporary Skill Shortage</w:t>
      </w:r>
      <w:r>
        <w:t xml:space="preserve"> </w:t>
      </w:r>
      <w:r w:rsidR="00AD6280">
        <w:t>(</w:t>
      </w:r>
      <w:r>
        <w:t>TSS</w:t>
      </w:r>
      <w:r w:rsidR="00AD6280">
        <w:t>)</w:t>
      </w:r>
      <w:r>
        <w:rPr>
          <w:rFonts w:hint="cs"/>
          <w:rtl/>
          <w:lang w:bidi="ur-PK"/>
        </w:rPr>
        <w:t xml:space="preserve"> یا ویزہ سب کلاس 485 کے لئے درخواست دے رہے ہیں تو آپ کو ایک کم </w:t>
      </w:r>
      <w:r w:rsidR="003F3949">
        <w:rPr>
          <w:rFonts w:hint="cs"/>
          <w:rtl/>
          <w:lang w:bidi="ur-PK"/>
        </w:rPr>
        <w:t xml:space="preserve">سے </w:t>
      </w:r>
      <w:r>
        <w:rPr>
          <w:rFonts w:hint="cs"/>
          <w:rtl/>
          <w:lang w:bidi="ur-PK"/>
        </w:rPr>
        <w:t>کم درجے ک</w:t>
      </w:r>
      <w:r w:rsidR="003F3949">
        <w:rPr>
          <w:rFonts w:hint="cs"/>
          <w:rtl/>
          <w:lang w:bidi="ur-PK"/>
        </w:rPr>
        <w:t>ا</w:t>
      </w:r>
      <w:r>
        <w:rPr>
          <w:rFonts w:hint="cs"/>
          <w:rtl/>
          <w:lang w:bidi="ur-PK"/>
        </w:rPr>
        <w:t xml:space="preserve"> صحت</w:t>
      </w:r>
      <w:r w:rsidR="003F3949">
        <w:rPr>
          <w:rFonts w:hint="cs"/>
          <w:rtl/>
          <w:lang w:bidi="ur-PK"/>
        </w:rPr>
        <w:t>ی بیمہ</w:t>
      </w:r>
      <w:r>
        <w:rPr>
          <w:rFonts w:hint="cs"/>
          <w:rtl/>
          <w:lang w:bidi="ur-PK"/>
        </w:rPr>
        <w:t xml:space="preserve"> لین</w:t>
      </w:r>
      <w:r w:rsidR="003F3949">
        <w:rPr>
          <w:rFonts w:hint="cs"/>
          <w:rtl/>
          <w:lang w:bidi="ur-PK"/>
        </w:rPr>
        <w:t>ا ہوگا</w:t>
      </w:r>
      <w:r>
        <w:rPr>
          <w:rFonts w:hint="cs"/>
          <w:rtl/>
          <w:lang w:bidi="ur-PK"/>
        </w:rPr>
        <w:t xml:space="preserve"> اور اسے آسٹریلیا میں اپنے قیام کے دوران برقرار رکھنا ہوگا۔ آسٹریلیا میں موجود طلباء جن کے پاس عارضی اسٹوڈنٹ ویزہ ہے، ہوسکتا ہے کہ، ویزے کی شرط کے طور پر</w:t>
      </w:r>
      <w:r w:rsidR="0070408D" w:rsidRPr="0070408D">
        <w:rPr>
          <w:rFonts w:hint="cs"/>
          <w:rtl/>
          <w:lang w:bidi="ur-PK"/>
        </w:rPr>
        <w:t xml:space="preserve"> </w:t>
      </w:r>
      <w:r w:rsidR="0070408D">
        <w:rPr>
          <w:rFonts w:hint="cs"/>
          <w:rtl/>
          <w:lang w:bidi="ur-PK"/>
        </w:rPr>
        <w:t>انہیں</w:t>
      </w:r>
      <w:r>
        <w:rPr>
          <w:rFonts w:hint="cs"/>
          <w:rtl/>
          <w:lang w:bidi="ur-PK"/>
        </w:rPr>
        <w:t xml:space="preserve"> </w:t>
      </w:r>
      <w:r w:rsidR="003F3949">
        <w:rPr>
          <w:rFonts w:hint="cs"/>
          <w:rtl/>
          <w:lang w:bidi="ur-PK"/>
        </w:rPr>
        <w:t xml:space="preserve">اوورسیز اسٹوڈنٹ </w:t>
      </w:r>
      <w:r>
        <w:rPr>
          <w:rFonts w:hint="cs"/>
          <w:rtl/>
          <w:lang w:bidi="ur-PK"/>
        </w:rPr>
        <w:t>ہیلتھ کوّر (</w:t>
      </w:r>
      <w:r w:rsidRPr="00AD6BA9">
        <w:t>Overseas Student Health Cover</w:t>
      </w:r>
      <w:r>
        <w:t xml:space="preserve"> - OSHC</w:t>
      </w:r>
      <w:r>
        <w:rPr>
          <w:rFonts w:hint="cs"/>
          <w:rtl/>
          <w:lang w:bidi="ur-PK"/>
        </w:rPr>
        <w:t xml:space="preserve">) لینا پڑے۔ </w:t>
      </w:r>
    </w:p>
    <w:p w14:paraId="3D3DF034" w14:textId="77777777" w:rsidR="0070408D" w:rsidRDefault="0070408D" w:rsidP="0080508E">
      <w:pPr>
        <w:bidi/>
        <w:rPr>
          <w:rtl/>
          <w:lang w:bidi="ur-PK"/>
        </w:rPr>
      </w:pPr>
      <w:r>
        <w:rPr>
          <w:rFonts w:hint="cs"/>
          <w:rtl/>
        </w:rPr>
        <w:t xml:space="preserve">یوکے، ریپبلک آف آئرلینڈ، نیوزی لینڈ، سویڈن، نیدرلینڈز، فن لینڈ، بیلجیئم، ناروے، سلوانیہ، مالٹا اور اٹلی سے آئے ہوئے </w:t>
      </w:r>
      <w:r w:rsidR="00071B6D">
        <w:rPr>
          <w:rFonts w:hint="cs"/>
          <w:rtl/>
        </w:rPr>
        <w:t>لوگ</w:t>
      </w:r>
      <w:r>
        <w:rPr>
          <w:rFonts w:hint="cs"/>
          <w:rtl/>
        </w:rPr>
        <w:t xml:space="preserve"> (طلباء</w:t>
      </w:r>
      <w:r w:rsidR="0080508E">
        <w:rPr>
          <w:rFonts w:hint="cs"/>
          <w:rtl/>
        </w:rPr>
        <w:t xml:space="preserve"> نہیں</w:t>
      </w:r>
      <w:r>
        <w:rPr>
          <w:rtl/>
        </w:rPr>
        <w:t>–</w:t>
      </w:r>
      <w:r>
        <w:rPr>
          <w:rFonts w:hint="cs"/>
          <w:rtl/>
        </w:rPr>
        <w:t xml:space="preserve"> </w:t>
      </w:r>
      <w:r>
        <w:t>OSHC</w:t>
      </w:r>
      <w:r>
        <w:rPr>
          <w:rFonts w:hint="cs"/>
          <w:rtl/>
          <w:lang w:bidi="ur-PK"/>
        </w:rPr>
        <w:t xml:space="preserve"> دیکھیں)</w:t>
      </w:r>
      <w:r w:rsidR="00F93811">
        <w:rPr>
          <w:rFonts w:hint="cs"/>
          <w:rtl/>
          <w:lang w:bidi="ur-PK"/>
        </w:rPr>
        <w:t xml:space="preserve"> آسٹریلیا کے ساتھ صحت کی دیکھ بھال کی خدمات کے باہمی انتظامات کے تحت</w:t>
      </w:r>
      <w:r>
        <w:rPr>
          <w:rFonts w:hint="cs"/>
          <w:rtl/>
          <w:lang w:bidi="ur-PK"/>
        </w:rPr>
        <w:t xml:space="preserve"> ممکنہ طور پر میڈی کیئر </w:t>
      </w:r>
      <w:r w:rsidR="00F93811">
        <w:rPr>
          <w:rFonts w:hint="cs"/>
          <w:rtl/>
          <w:lang w:bidi="ur-PK"/>
        </w:rPr>
        <w:t xml:space="preserve">فوائد </w:t>
      </w:r>
      <w:r>
        <w:rPr>
          <w:rFonts w:hint="cs"/>
          <w:rtl/>
          <w:lang w:bidi="ur-PK"/>
        </w:rPr>
        <w:t xml:space="preserve">کے لئے درخواست دے سکتے ہیں۔ </w:t>
      </w:r>
      <w:r w:rsidR="00F93811">
        <w:rPr>
          <w:rFonts w:hint="cs"/>
          <w:rtl/>
          <w:lang w:bidi="ur-PK"/>
        </w:rPr>
        <w:t xml:space="preserve">انہيں </w:t>
      </w:r>
      <w:r w:rsidR="00071B6D">
        <w:rPr>
          <w:rFonts w:hint="cs"/>
          <w:rtl/>
          <w:lang w:bidi="ur-PK"/>
        </w:rPr>
        <w:t xml:space="preserve">صحت کے سرکاری نظام </w:t>
      </w:r>
      <w:r w:rsidR="00F93811">
        <w:rPr>
          <w:rFonts w:hint="cs"/>
          <w:rtl/>
          <w:lang w:bidi="ur-PK"/>
        </w:rPr>
        <w:t xml:space="preserve">میں فوری نوعیت کا ضروری طبی علاج دستیاب ہوسکتا ہے لیکن اس کے علاوہ </w:t>
      </w:r>
      <w:r w:rsidR="0080508E">
        <w:rPr>
          <w:rFonts w:hint="cs"/>
          <w:rtl/>
          <w:lang w:bidi="ur-PK"/>
        </w:rPr>
        <w:t xml:space="preserve">انہيں </w:t>
      </w:r>
      <w:r w:rsidR="00F93811">
        <w:rPr>
          <w:rFonts w:hint="cs"/>
          <w:rtl/>
          <w:lang w:bidi="ur-PK"/>
        </w:rPr>
        <w:t xml:space="preserve">کوئی </w:t>
      </w:r>
      <w:r w:rsidR="00071B6D">
        <w:rPr>
          <w:rFonts w:hint="cs"/>
          <w:rtl/>
          <w:lang w:bidi="ur-PK"/>
        </w:rPr>
        <w:t xml:space="preserve">اور </w:t>
      </w:r>
      <w:r w:rsidR="00F93811">
        <w:rPr>
          <w:rFonts w:hint="cs"/>
          <w:rtl/>
          <w:lang w:bidi="ur-PK"/>
        </w:rPr>
        <w:t xml:space="preserve">فوائد </w:t>
      </w:r>
      <w:r w:rsidR="0080508E">
        <w:rPr>
          <w:rFonts w:hint="cs"/>
          <w:rtl/>
          <w:lang w:bidi="ur-PK"/>
        </w:rPr>
        <w:t xml:space="preserve">کا حق حاصل نہیں </w:t>
      </w:r>
      <w:r w:rsidR="00F93811">
        <w:rPr>
          <w:rFonts w:hint="cs"/>
          <w:rtl/>
          <w:lang w:bidi="ur-PK"/>
        </w:rPr>
        <w:t xml:space="preserve">اور </w:t>
      </w:r>
      <w:r w:rsidR="0080508E">
        <w:rPr>
          <w:rFonts w:hint="cs"/>
          <w:rtl/>
          <w:lang w:bidi="ur-PK"/>
        </w:rPr>
        <w:t xml:space="preserve">اس کے باوجود </w:t>
      </w:r>
      <w:r w:rsidR="00F93811">
        <w:rPr>
          <w:rFonts w:hint="cs"/>
          <w:rtl/>
          <w:lang w:bidi="ur-PK"/>
        </w:rPr>
        <w:t xml:space="preserve">انہيں </w:t>
      </w:r>
      <w:r w:rsidR="00F93811">
        <w:rPr>
          <w:lang w:bidi="ur-PK"/>
        </w:rPr>
        <w:t>OVHC</w:t>
      </w:r>
      <w:r w:rsidR="00F93811">
        <w:rPr>
          <w:rFonts w:hint="cs"/>
          <w:rtl/>
          <w:lang w:bidi="ur-PK"/>
        </w:rPr>
        <w:t xml:space="preserve"> لینے پر غور کرنا چاہئے۔ </w:t>
      </w:r>
    </w:p>
    <w:p w14:paraId="0C34D33C" w14:textId="77777777" w:rsidR="00F93811" w:rsidRPr="0070408D" w:rsidRDefault="00F93811" w:rsidP="002D3FB4">
      <w:pPr>
        <w:bidi/>
        <w:rPr>
          <w:rtl/>
          <w:lang w:bidi="ur-PK"/>
        </w:rPr>
      </w:pPr>
      <w:r>
        <w:rPr>
          <w:rFonts w:hint="cs"/>
          <w:rtl/>
          <w:lang w:bidi="ur-PK"/>
        </w:rPr>
        <w:t xml:space="preserve">اگر آپ مستقل رہائشی کے طور پر حال ہی میں آسٹریلیا </w:t>
      </w:r>
      <w:r w:rsidR="002D3FB4">
        <w:rPr>
          <w:rFonts w:hint="cs"/>
          <w:rtl/>
          <w:lang w:bidi="ur-PK"/>
        </w:rPr>
        <w:t xml:space="preserve">ہجرت کرکے </w:t>
      </w:r>
      <w:r>
        <w:rPr>
          <w:rFonts w:hint="cs"/>
          <w:rtl/>
          <w:lang w:bidi="ur-PK"/>
        </w:rPr>
        <w:t xml:space="preserve">آئے ہيں یا آپ نے مستقل رہائش کے لئے درخواست دی ہوئی ہے تو عموما آپ میڈی کیئر میں اندراج کرواکر صحت کی خدمات تک فوری رسائی حاصل کرنے کے اہل ہوتے ہیں۔ </w:t>
      </w:r>
      <w:r w:rsidR="000B2F39">
        <w:rPr>
          <w:rFonts w:hint="cs"/>
          <w:rtl/>
          <w:lang w:bidi="ur-PK"/>
        </w:rPr>
        <w:t>آپ رہائشیوں ک</w:t>
      </w:r>
      <w:r w:rsidR="002D3FB4">
        <w:rPr>
          <w:rFonts w:hint="cs"/>
          <w:rtl/>
          <w:lang w:bidi="ur-PK"/>
        </w:rPr>
        <w:t>ا</w:t>
      </w:r>
      <w:r w:rsidR="000B2F39">
        <w:rPr>
          <w:rFonts w:hint="cs"/>
          <w:rtl/>
          <w:lang w:bidi="ur-PK"/>
        </w:rPr>
        <w:t xml:space="preserve"> نجی </w:t>
      </w:r>
      <w:r w:rsidR="00ED085C">
        <w:rPr>
          <w:rFonts w:hint="cs"/>
          <w:rtl/>
          <w:lang w:bidi="ur-PK"/>
        </w:rPr>
        <w:t>صحت</w:t>
      </w:r>
      <w:r w:rsidR="002D3FB4">
        <w:rPr>
          <w:rFonts w:hint="cs"/>
          <w:rtl/>
          <w:lang w:bidi="ur-PK"/>
        </w:rPr>
        <w:t xml:space="preserve">ی بیمہ </w:t>
      </w:r>
      <w:r w:rsidR="000B2F39">
        <w:rPr>
          <w:rFonts w:hint="cs"/>
          <w:rtl/>
          <w:lang w:bidi="ur-PK"/>
        </w:rPr>
        <w:t>بھی خرید سکتے ہیں۔</w:t>
      </w:r>
    </w:p>
    <w:p w14:paraId="61985E31" w14:textId="77777777" w:rsidR="00AD6BA9" w:rsidRDefault="00143146" w:rsidP="00143146">
      <w:pPr>
        <w:tabs>
          <w:tab w:val="left" w:pos="5280"/>
        </w:tabs>
        <w:spacing w:after="120"/>
        <w:ind w:right="424"/>
        <w:rPr>
          <w:rFonts w:asciiTheme="minorHAnsi" w:eastAsiaTheme="majorEastAsia" w:hAnsiTheme="minorHAnsi" w:cstheme="majorBidi"/>
          <w:color w:val="0098D8" w:themeColor="accent1"/>
          <w:sz w:val="26"/>
          <w:szCs w:val="26"/>
        </w:rPr>
      </w:pPr>
      <w:r>
        <w:rPr>
          <w:rFonts w:asciiTheme="minorHAnsi" w:eastAsiaTheme="majorEastAsia" w:hAnsiTheme="minorHAnsi" w:cstheme="majorBidi"/>
          <w:color w:val="0098D8" w:themeColor="accent1"/>
          <w:sz w:val="26"/>
          <w:szCs w:val="26"/>
        </w:rPr>
        <w:tab/>
      </w:r>
    </w:p>
    <w:p w14:paraId="2D625CE3" w14:textId="77777777" w:rsidR="00DE30D4" w:rsidRDefault="00DE30D4" w:rsidP="00DE30D4">
      <w:pPr>
        <w:bidi/>
        <w:spacing w:after="120"/>
        <w:ind w:right="424"/>
        <w:rPr>
          <w:rFonts w:asciiTheme="minorHAnsi" w:eastAsiaTheme="majorEastAsia" w:hAnsiTheme="minorHAnsi" w:cstheme="majorBidi"/>
          <w:color w:val="0098D8" w:themeColor="accent1"/>
          <w:sz w:val="26"/>
          <w:szCs w:val="26"/>
        </w:rPr>
      </w:pPr>
      <w:r>
        <w:rPr>
          <w:rFonts w:asciiTheme="minorHAnsi" w:eastAsiaTheme="majorEastAsia" w:hAnsiTheme="minorHAnsi" w:cstheme="majorBidi" w:hint="cs"/>
          <w:color w:val="0098D8" w:themeColor="accent1"/>
          <w:sz w:val="26"/>
          <w:szCs w:val="26"/>
          <w:rtl/>
        </w:rPr>
        <w:t>مجھے کس قسم کا کوّر</w:t>
      </w:r>
      <w:r w:rsidR="00ED085C">
        <w:rPr>
          <w:rFonts w:asciiTheme="minorHAnsi" w:eastAsiaTheme="majorEastAsia" w:hAnsiTheme="minorHAnsi" w:cstheme="majorBidi" w:hint="cs"/>
          <w:color w:val="0098D8" w:themeColor="accent1"/>
          <w:sz w:val="26"/>
          <w:szCs w:val="26"/>
          <w:rtl/>
        </w:rPr>
        <w:t>(</w:t>
      </w:r>
      <w:r w:rsidR="00ED085C">
        <w:rPr>
          <w:rFonts w:asciiTheme="minorHAnsi" w:eastAsiaTheme="majorEastAsia" w:hAnsiTheme="minorHAnsi" w:cstheme="majorBidi"/>
          <w:color w:val="0098D8" w:themeColor="accent1"/>
          <w:sz w:val="26"/>
          <w:szCs w:val="26"/>
        </w:rPr>
        <w:t>cover</w:t>
      </w:r>
      <w:r w:rsidR="00ED085C">
        <w:rPr>
          <w:rFonts w:asciiTheme="minorHAnsi" w:eastAsiaTheme="majorEastAsia" w:hAnsiTheme="minorHAnsi" w:cstheme="majorBidi" w:hint="cs"/>
          <w:color w:val="0098D8" w:themeColor="accent1"/>
          <w:sz w:val="26"/>
          <w:szCs w:val="26"/>
          <w:rtl/>
        </w:rPr>
        <w:t>)</w:t>
      </w:r>
      <w:r>
        <w:rPr>
          <w:rFonts w:asciiTheme="minorHAnsi" w:eastAsiaTheme="majorEastAsia" w:hAnsiTheme="minorHAnsi" w:cstheme="majorBidi" w:hint="cs"/>
          <w:color w:val="0098D8" w:themeColor="accent1"/>
          <w:sz w:val="26"/>
          <w:szCs w:val="26"/>
          <w:rtl/>
        </w:rPr>
        <w:t xml:space="preserve"> خریدنا چاہئے؟</w:t>
      </w:r>
    </w:p>
    <w:tbl>
      <w:tblPr>
        <w:tblStyle w:val="TableGrid"/>
        <w:bidiVisual/>
        <w:tblW w:w="7858" w:type="dxa"/>
        <w:tblLook w:val="04A0" w:firstRow="1" w:lastRow="0" w:firstColumn="1" w:lastColumn="0" w:noHBand="0" w:noVBand="1"/>
      </w:tblPr>
      <w:tblGrid>
        <w:gridCol w:w="1462"/>
        <w:gridCol w:w="6396"/>
      </w:tblGrid>
      <w:tr w:rsidR="00363920" w:rsidRPr="002060FD" w14:paraId="609AFFFF" w14:textId="77777777" w:rsidTr="00DE30D4">
        <w:trPr>
          <w:trHeight w:val="319"/>
        </w:trPr>
        <w:tc>
          <w:tcPr>
            <w:tcW w:w="0" w:type="auto"/>
            <w:hideMark/>
          </w:tcPr>
          <w:p w14:paraId="31923733" w14:textId="77777777" w:rsidR="00AD6BA9" w:rsidRPr="00DE30D4" w:rsidRDefault="00DE30D4" w:rsidP="00DE30D4">
            <w:pPr>
              <w:bidi/>
              <w:rPr>
                <w:bCs/>
                <w:lang w:eastAsia="en-AU"/>
              </w:rPr>
            </w:pPr>
            <w:r w:rsidRPr="00DE30D4">
              <w:rPr>
                <w:rFonts w:hint="cs"/>
                <w:bCs/>
                <w:rtl/>
                <w:lang w:eastAsia="en-AU"/>
              </w:rPr>
              <w:t>ویزے کی قسم</w:t>
            </w:r>
          </w:p>
        </w:tc>
        <w:tc>
          <w:tcPr>
            <w:tcW w:w="0" w:type="auto"/>
            <w:hideMark/>
          </w:tcPr>
          <w:p w14:paraId="515C64FC" w14:textId="77777777" w:rsidR="00AD6BA9" w:rsidRPr="00DE30D4" w:rsidRDefault="00DE30D4" w:rsidP="00DE30D4">
            <w:pPr>
              <w:bidi/>
              <w:rPr>
                <w:bCs/>
                <w:lang w:eastAsia="en-AU"/>
              </w:rPr>
            </w:pPr>
            <w:r w:rsidRPr="00DE30D4">
              <w:rPr>
                <w:rFonts w:hint="cs"/>
                <w:bCs/>
                <w:rtl/>
                <w:lang w:eastAsia="en-AU"/>
              </w:rPr>
              <w:t>ہیلتھ انشورنس کی قسم</w:t>
            </w:r>
          </w:p>
        </w:tc>
      </w:tr>
      <w:tr w:rsidR="00363920" w:rsidRPr="002060FD" w14:paraId="61836212" w14:textId="77777777" w:rsidTr="00DE30D4">
        <w:trPr>
          <w:trHeight w:val="358"/>
        </w:trPr>
        <w:tc>
          <w:tcPr>
            <w:tcW w:w="0" w:type="auto"/>
            <w:hideMark/>
          </w:tcPr>
          <w:p w14:paraId="355BBB6B" w14:textId="77777777" w:rsidR="00AD6BA9" w:rsidRPr="002060FD" w:rsidRDefault="00DE30D4" w:rsidP="00DE30D4">
            <w:pPr>
              <w:bidi/>
              <w:rPr>
                <w:lang w:eastAsia="en-AU"/>
              </w:rPr>
            </w:pPr>
            <w:r>
              <w:rPr>
                <w:rFonts w:hint="cs"/>
                <w:rtl/>
                <w:lang w:eastAsia="en-AU"/>
              </w:rPr>
              <w:t>اسٹوڈنٹ ویزہ</w:t>
            </w:r>
          </w:p>
        </w:tc>
        <w:tc>
          <w:tcPr>
            <w:tcW w:w="0" w:type="auto"/>
            <w:hideMark/>
          </w:tcPr>
          <w:p w14:paraId="1B31D349" w14:textId="77777777" w:rsidR="00DE30D4" w:rsidRPr="002060FD" w:rsidRDefault="00432439" w:rsidP="00CE099E">
            <w:pPr>
              <w:bidi/>
              <w:rPr>
                <w:lang w:eastAsia="en-AU"/>
              </w:rPr>
            </w:pPr>
            <w:r>
              <w:rPr>
                <w:rFonts w:hint="cs"/>
                <w:rtl/>
                <w:lang w:eastAsia="en-AU"/>
              </w:rPr>
              <w:t xml:space="preserve">اوورسیز اسٹوڈنٹ ہیلتھ کوّر آپ کی ویزے کی </w:t>
            </w:r>
            <w:r w:rsidR="00CE099E">
              <w:rPr>
                <w:rFonts w:hint="cs"/>
                <w:rtl/>
                <w:lang w:eastAsia="en-AU"/>
              </w:rPr>
              <w:t>ضروریات</w:t>
            </w:r>
            <w:r>
              <w:rPr>
                <w:rFonts w:hint="cs"/>
                <w:rtl/>
                <w:lang w:eastAsia="en-AU"/>
              </w:rPr>
              <w:t xml:space="preserve"> کو پورا کرے گا۔</w:t>
            </w:r>
          </w:p>
        </w:tc>
      </w:tr>
      <w:tr w:rsidR="00363920" w:rsidRPr="002060FD" w14:paraId="50943F88" w14:textId="77777777" w:rsidTr="00DE30D4">
        <w:trPr>
          <w:trHeight w:val="776"/>
        </w:trPr>
        <w:tc>
          <w:tcPr>
            <w:tcW w:w="0" w:type="auto"/>
            <w:hideMark/>
          </w:tcPr>
          <w:p w14:paraId="0856427B" w14:textId="77777777" w:rsidR="00AD6BA9" w:rsidRPr="00631B54" w:rsidRDefault="00432439" w:rsidP="00DE30D4">
            <w:pPr>
              <w:bidi/>
              <w:rPr>
                <w:rtl/>
                <w:lang w:eastAsia="en-AU" w:bidi="ur-PK"/>
              </w:rPr>
            </w:pPr>
            <w:r>
              <w:rPr>
                <w:lang w:eastAsia="en-AU"/>
              </w:rPr>
              <w:t>TSS</w:t>
            </w:r>
            <w:r>
              <w:rPr>
                <w:rFonts w:hint="cs"/>
                <w:rtl/>
                <w:lang w:eastAsia="en-AU" w:bidi="ur-PK"/>
              </w:rPr>
              <w:t xml:space="preserve"> ویزہ اور</w:t>
            </w:r>
          </w:p>
          <w:p w14:paraId="70411869" w14:textId="77777777" w:rsidR="00AD6BA9" w:rsidRPr="002060FD" w:rsidRDefault="00432439" w:rsidP="00DE30D4">
            <w:pPr>
              <w:bidi/>
              <w:rPr>
                <w:lang w:eastAsia="en-AU"/>
              </w:rPr>
            </w:pPr>
            <w:r>
              <w:rPr>
                <w:rFonts w:hint="cs"/>
                <w:rtl/>
                <w:lang w:eastAsia="en-AU"/>
              </w:rPr>
              <w:t>457 ویزہ</w:t>
            </w:r>
          </w:p>
        </w:tc>
        <w:tc>
          <w:tcPr>
            <w:tcW w:w="0" w:type="auto"/>
            <w:hideMark/>
          </w:tcPr>
          <w:p w14:paraId="0C526909" w14:textId="77777777" w:rsidR="00432439" w:rsidRPr="00631B54" w:rsidRDefault="00445EA7" w:rsidP="00473E30">
            <w:pPr>
              <w:bidi/>
              <w:rPr>
                <w:lang w:eastAsia="en-AU"/>
              </w:rPr>
            </w:pPr>
            <w:r>
              <w:rPr>
                <w:rFonts w:hint="cs"/>
                <w:rtl/>
                <w:lang w:eastAsia="en-AU"/>
              </w:rPr>
              <w:t xml:space="preserve">457 </w:t>
            </w:r>
            <w:r w:rsidR="00CE099E">
              <w:rPr>
                <w:rFonts w:hint="cs"/>
                <w:rtl/>
                <w:lang w:eastAsia="en-AU"/>
              </w:rPr>
              <w:t xml:space="preserve">کی شرائط پر پورا اترنے والا </w:t>
            </w:r>
            <w:r>
              <w:rPr>
                <w:rFonts w:hint="cs"/>
                <w:rtl/>
                <w:lang w:eastAsia="en-AU"/>
              </w:rPr>
              <w:t xml:space="preserve">اوورسیز وزیٹرز ہیلتھ کوّر آپ کی ویزے کی </w:t>
            </w:r>
            <w:r w:rsidR="00473E30">
              <w:rPr>
                <w:rFonts w:hint="cs"/>
                <w:rtl/>
                <w:lang w:eastAsia="en-AU"/>
              </w:rPr>
              <w:t xml:space="preserve">ضروریات </w:t>
            </w:r>
            <w:r>
              <w:rPr>
                <w:rFonts w:hint="cs"/>
                <w:rtl/>
                <w:lang w:eastAsia="en-AU"/>
              </w:rPr>
              <w:t>کو پورا کرے گا۔</w:t>
            </w:r>
          </w:p>
        </w:tc>
      </w:tr>
      <w:tr w:rsidR="00363920" w:rsidRPr="002060FD" w14:paraId="033611A5" w14:textId="77777777" w:rsidTr="00DE30D4">
        <w:trPr>
          <w:trHeight w:val="801"/>
        </w:trPr>
        <w:tc>
          <w:tcPr>
            <w:tcW w:w="0" w:type="auto"/>
            <w:hideMark/>
          </w:tcPr>
          <w:p w14:paraId="62562643" w14:textId="77777777" w:rsidR="00AD6BA9" w:rsidRPr="002060FD" w:rsidRDefault="00AD6BA9" w:rsidP="00445EA7">
            <w:pPr>
              <w:bidi/>
              <w:rPr>
                <w:lang w:eastAsia="en-AU"/>
              </w:rPr>
            </w:pPr>
            <w:r w:rsidRPr="002060FD">
              <w:rPr>
                <w:lang w:eastAsia="en-AU"/>
              </w:rPr>
              <w:t xml:space="preserve">485 </w:t>
            </w:r>
            <w:r w:rsidR="00445EA7">
              <w:rPr>
                <w:rFonts w:hint="cs"/>
                <w:rtl/>
                <w:lang w:eastAsia="en-AU"/>
              </w:rPr>
              <w:t xml:space="preserve"> ویزہ</w:t>
            </w:r>
          </w:p>
        </w:tc>
        <w:tc>
          <w:tcPr>
            <w:tcW w:w="0" w:type="auto"/>
            <w:hideMark/>
          </w:tcPr>
          <w:p w14:paraId="1E06BAB9" w14:textId="77777777" w:rsidR="00AD6BA9" w:rsidRPr="00631B54" w:rsidRDefault="00A81DED" w:rsidP="00DE30D4">
            <w:pPr>
              <w:bidi/>
              <w:rPr>
                <w:lang w:eastAsia="en-AU"/>
              </w:rPr>
            </w:pPr>
            <w:r>
              <w:rPr>
                <w:rFonts w:hint="cs"/>
                <w:rtl/>
                <w:lang w:eastAsia="en-AU"/>
              </w:rPr>
              <w:t>485 کی شرائط پر پورا اترنے والا اوورسیز وزیٹرز ہیلتھ کوّر آپ کی ویزے کی ضروریات کو پورا کرے گا۔</w:t>
            </w:r>
          </w:p>
        </w:tc>
      </w:tr>
      <w:tr w:rsidR="00363920" w:rsidRPr="002060FD" w14:paraId="75DC4751" w14:textId="77777777" w:rsidTr="00DE30D4">
        <w:trPr>
          <w:trHeight w:val="976"/>
        </w:trPr>
        <w:tc>
          <w:tcPr>
            <w:tcW w:w="0" w:type="auto"/>
            <w:hideMark/>
          </w:tcPr>
          <w:p w14:paraId="4C4F9087" w14:textId="77777777" w:rsidR="00AD6BA9" w:rsidRPr="002060FD" w:rsidRDefault="00363920" w:rsidP="00DE30D4">
            <w:pPr>
              <w:bidi/>
              <w:rPr>
                <w:lang w:eastAsia="en-AU"/>
              </w:rPr>
            </w:pPr>
            <w:r>
              <w:rPr>
                <w:rFonts w:hint="cs"/>
                <w:rtl/>
                <w:lang w:eastAsia="en-AU"/>
              </w:rPr>
              <w:t>8501 سے مشروط کوئی بھی ویزہ</w:t>
            </w:r>
          </w:p>
        </w:tc>
        <w:tc>
          <w:tcPr>
            <w:tcW w:w="0" w:type="auto"/>
            <w:hideMark/>
          </w:tcPr>
          <w:p w14:paraId="23685D9E" w14:textId="77777777" w:rsidR="00363920" w:rsidRPr="00631B54" w:rsidRDefault="00363920" w:rsidP="00363920">
            <w:pPr>
              <w:bidi/>
              <w:rPr>
                <w:lang w:eastAsia="en-AU"/>
              </w:rPr>
            </w:pPr>
            <w:r w:rsidRPr="00363920">
              <w:rPr>
                <w:rFonts w:cs="Arial"/>
                <w:rtl/>
                <w:lang w:eastAsia="en-AU"/>
              </w:rPr>
              <w:t xml:space="preserve">457 </w:t>
            </w:r>
            <w:r w:rsidRPr="00363920">
              <w:rPr>
                <w:rFonts w:cs="Arial" w:hint="cs"/>
                <w:rtl/>
                <w:lang w:eastAsia="en-AU"/>
              </w:rPr>
              <w:t>یا</w:t>
            </w:r>
            <w:r w:rsidRPr="00363920">
              <w:rPr>
                <w:rFonts w:cs="Arial"/>
                <w:rtl/>
                <w:lang w:eastAsia="en-AU"/>
              </w:rPr>
              <w:t xml:space="preserve"> 485</w:t>
            </w:r>
            <w:r>
              <w:rPr>
                <w:rFonts w:cs="Arial" w:hint="cs"/>
                <w:rtl/>
                <w:lang w:eastAsia="en-AU"/>
              </w:rPr>
              <w:t xml:space="preserve"> </w:t>
            </w:r>
            <w:r>
              <w:rPr>
                <w:rFonts w:hint="cs"/>
                <w:rtl/>
                <w:lang w:eastAsia="en-AU"/>
              </w:rPr>
              <w:t>کی شرائط پر پورا اترنے والا اوورسیز وزیٹرز ہیلتھ کوّر صحتی بیمے کی شرط 8501 کی ضروریات کوپورا کرے گا۔</w:t>
            </w:r>
            <w:r w:rsidRPr="00363920">
              <w:rPr>
                <w:rFonts w:cs="Arial"/>
                <w:rtl/>
                <w:lang w:eastAsia="en-AU"/>
              </w:rPr>
              <w:t xml:space="preserve"> د</w:t>
            </w:r>
            <w:r w:rsidRPr="00363920">
              <w:rPr>
                <w:rFonts w:cs="Arial" w:hint="cs"/>
                <w:rtl/>
                <w:lang w:eastAsia="en-AU"/>
              </w:rPr>
              <w:t>یگر</w:t>
            </w:r>
            <w:r w:rsidRPr="00363920">
              <w:rPr>
                <w:rFonts w:cs="Arial"/>
                <w:rtl/>
                <w:lang w:eastAsia="en-AU"/>
              </w:rPr>
              <w:t xml:space="preserve"> اقسام کے </w:t>
            </w:r>
            <w:r>
              <w:rPr>
                <w:rFonts w:cs="Arial" w:hint="cs"/>
                <w:rtl/>
                <w:lang w:eastAsia="en-AU"/>
              </w:rPr>
              <w:t xml:space="preserve">اوورسیز وزیٹرز ہیلتھ کوّر یا </w:t>
            </w:r>
            <w:r w:rsidRPr="00363920">
              <w:rPr>
                <w:rFonts w:cs="Arial"/>
                <w:rtl/>
                <w:lang w:eastAsia="en-AU"/>
              </w:rPr>
              <w:t>ب</w:t>
            </w:r>
            <w:r w:rsidRPr="00363920">
              <w:rPr>
                <w:rFonts w:cs="Arial" w:hint="cs"/>
                <w:rtl/>
                <w:lang w:eastAsia="en-AU"/>
              </w:rPr>
              <w:t>ین</w:t>
            </w:r>
            <w:r w:rsidRPr="00363920">
              <w:rPr>
                <w:rFonts w:cs="Arial"/>
                <w:rtl/>
                <w:lang w:eastAsia="en-AU"/>
              </w:rPr>
              <w:t xml:space="preserve"> الاقوام</w:t>
            </w:r>
            <w:r w:rsidRPr="00363920">
              <w:rPr>
                <w:rFonts w:cs="Arial" w:hint="cs"/>
                <w:rtl/>
                <w:lang w:eastAsia="en-AU"/>
              </w:rPr>
              <w:t>ی</w:t>
            </w:r>
            <w:r w:rsidRPr="00363920">
              <w:rPr>
                <w:rFonts w:cs="Arial"/>
                <w:rtl/>
                <w:lang w:eastAsia="en-AU"/>
              </w:rPr>
              <w:t xml:space="preserve"> </w:t>
            </w:r>
            <w:r>
              <w:rPr>
                <w:rFonts w:cs="Arial" w:hint="cs"/>
                <w:rtl/>
                <w:lang w:eastAsia="en-AU"/>
              </w:rPr>
              <w:t xml:space="preserve">کوّر بھی </w:t>
            </w:r>
            <w:r w:rsidRPr="00363920">
              <w:rPr>
                <w:rFonts w:cs="Arial"/>
                <w:rtl/>
                <w:lang w:eastAsia="en-AU"/>
              </w:rPr>
              <w:t>ضرور</w:t>
            </w:r>
            <w:r w:rsidRPr="00363920">
              <w:rPr>
                <w:rFonts w:cs="Arial" w:hint="cs"/>
                <w:rtl/>
                <w:lang w:eastAsia="en-AU"/>
              </w:rPr>
              <w:t>یات</w:t>
            </w:r>
            <w:r w:rsidRPr="00363920">
              <w:rPr>
                <w:rFonts w:cs="Arial"/>
                <w:rtl/>
                <w:lang w:eastAsia="en-AU"/>
              </w:rPr>
              <w:t xml:space="preserve"> </w:t>
            </w:r>
            <w:r>
              <w:rPr>
                <w:rFonts w:cs="Arial" w:hint="cs"/>
                <w:rtl/>
                <w:lang w:eastAsia="en-AU"/>
              </w:rPr>
              <w:t xml:space="preserve">کو </w:t>
            </w:r>
            <w:r w:rsidRPr="00363920">
              <w:rPr>
                <w:rFonts w:cs="Arial"/>
                <w:rtl/>
                <w:lang w:eastAsia="en-AU"/>
              </w:rPr>
              <w:t>پورا کر</w:t>
            </w:r>
            <w:r>
              <w:rPr>
                <w:rFonts w:cs="Arial" w:hint="cs"/>
                <w:rtl/>
                <w:lang w:eastAsia="en-AU"/>
              </w:rPr>
              <w:t>سکتے ہیں۔</w:t>
            </w:r>
          </w:p>
        </w:tc>
      </w:tr>
      <w:tr w:rsidR="00363920" w:rsidRPr="002060FD" w14:paraId="351CA87B" w14:textId="77777777" w:rsidTr="00DE30D4">
        <w:trPr>
          <w:trHeight w:val="1645"/>
        </w:trPr>
        <w:tc>
          <w:tcPr>
            <w:tcW w:w="0" w:type="auto"/>
            <w:hideMark/>
          </w:tcPr>
          <w:p w14:paraId="1EA8F539" w14:textId="77777777" w:rsidR="00AD6BA9" w:rsidRPr="002060FD" w:rsidRDefault="00445EA7" w:rsidP="00DE30D4">
            <w:pPr>
              <w:bidi/>
              <w:rPr>
                <w:lang w:eastAsia="en-AU"/>
              </w:rPr>
            </w:pPr>
            <w:r>
              <w:rPr>
                <w:rFonts w:hint="cs"/>
                <w:rtl/>
                <w:lang w:eastAsia="en-AU"/>
              </w:rPr>
              <w:lastRenderedPageBreak/>
              <w:t>کوئی اور</w:t>
            </w:r>
            <w:r w:rsidR="008B3F5A">
              <w:rPr>
                <w:rFonts w:hint="cs"/>
                <w:rtl/>
                <w:lang w:eastAsia="en-AU"/>
              </w:rPr>
              <w:t xml:space="preserve"> دیگر</w:t>
            </w:r>
            <w:r>
              <w:rPr>
                <w:rFonts w:hint="cs"/>
                <w:rtl/>
                <w:lang w:eastAsia="en-AU"/>
              </w:rPr>
              <w:t xml:space="preserve"> ویزہ</w:t>
            </w:r>
          </w:p>
        </w:tc>
        <w:tc>
          <w:tcPr>
            <w:tcW w:w="0" w:type="auto"/>
            <w:hideMark/>
          </w:tcPr>
          <w:p w14:paraId="52D45CDB" w14:textId="77777777" w:rsidR="00445EA7" w:rsidRDefault="00445EA7" w:rsidP="008B3F5A">
            <w:pPr>
              <w:bidi/>
              <w:rPr>
                <w:rtl/>
                <w:lang w:eastAsia="en-AU"/>
              </w:rPr>
            </w:pPr>
            <w:r>
              <w:rPr>
                <w:rFonts w:hint="cs"/>
                <w:rtl/>
                <w:lang w:eastAsia="en-AU"/>
              </w:rPr>
              <w:t xml:space="preserve">اگر آپ کو میڈی کیئر فوائد کسی شکل میں دستیاب نہيں ہیں یا آپ کے پاس </w:t>
            </w:r>
            <w:r w:rsidR="008B3F5A">
              <w:rPr>
                <w:rFonts w:hint="cs"/>
                <w:rtl/>
                <w:lang w:eastAsia="en-AU"/>
              </w:rPr>
              <w:t>دوطرفہ</w:t>
            </w:r>
            <w:r>
              <w:rPr>
                <w:rFonts w:hint="cs"/>
                <w:rtl/>
                <w:lang w:eastAsia="en-AU"/>
              </w:rPr>
              <w:t xml:space="preserve"> میڈی کیئر فوائد ہیں تو آپ </w:t>
            </w:r>
            <w:r w:rsidR="008B3F5A">
              <w:rPr>
                <w:rFonts w:hint="cs"/>
                <w:rtl/>
                <w:lang w:eastAsia="en-AU"/>
              </w:rPr>
              <w:t xml:space="preserve">کسی </w:t>
            </w:r>
            <w:r>
              <w:rPr>
                <w:rFonts w:hint="cs"/>
                <w:rtl/>
                <w:lang w:eastAsia="en-AU"/>
              </w:rPr>
              <w:t>آسٹریلوی یا بین الاقوامی انشورنس ادارے سے اوورسیز ہیلتھ کوّر خرید سکتے ہيں۔</w:t>
            </w:r>
          </w:p>
          <w:p w14:paraId="37FB0C89" w14:textId="77777777" w:rsidR="00445EA7" w:rsidRPr="0001449F" w:rsidRDefault="00445EA7" w:rsidP="008B3F5A">
            <w:pPr>
              <w:bidi/>
              <w:rPr>
                <w:lang w:eastAsia="en-AU"/>
              </w:rPr>
            </w:pPr>
            <w:r>
              <w:rPr>
                <w:rFonts w:hint="cs"/>
                <w:rtl/>
                <w:lang w:eastAsia="en-AU"/>
              </w:rPr>
              <w:t xml:space="preserve">اگر آپ کے پاس عارضی (عموما نیلا) یا مکمل (عموما سبز) میڈی کیئر کارڈ ہے تو آپ آسٹریلیا کے رہائشیوں کے لئے دستیاب نجی </w:t>
            </w:r>
            <w:r w:rsidR="008B3F5A">
              <w:rPr>
                <w:rFonts w:hint="cs"/>
                <w:rtl/>
                <w:lang w:eastAsia="en-AU"/>
              </w:rPr>
              <w:t xml:space="preserve">طبی بیمہ </w:t>
            </w:r>
            <w:r>
              <w:rPr>
                <w:rFonts w:hint="cs"/>
                <w:rtl/>
                <w:lang w:eastAsia="en-AU"/>
              </w:rPr>
              <w:t xml:space="preserve">خرید سکتے ہيں۔ </w:t>
            </w:r>
          </w:p>
        </w:tc>
      </w:tr>
    </w:tbl>
    <w:p w14:paraId="27783FD1" w14:textId="77777777" w:rsidR="00AD6BA9" w:rsidRDefault="00AD6BA9" w:rsidP="007D5FB7">
      <w:pPr>
        <w:spacing w:after="160" w:line="259" w:lineRule="auto"/>
        <w:ind w:right="424"/>
      </w:pPr>
    </w:p>
    <w:p w14:paraId="4B34F331" w14:textId="77777777" w:rsidR="001E1227" w:rsidRPr="001E1227" w:rsidRDefault="00AB61FD" w:rsidP="00AB61FD">
      <w:pPr>
        <w:pStyle w:val="Heading2"/>
        <w:bidi/>
        <w:rPr>
          <w:rtl/>
          <w:lang w:bidi="ur-PK"/>
        </w:rPr>
      </w:pPr>
      <w:r>
        <w:rPr>
          <w:rFonts w:hint="cs"/>
          <w:rtl/>
          <w:lang w:bidi="ur-PK"/>
        </w:rPr>
        <w:t xml:space="preserve">وزیٹرز </w:t>
      </w:r>
      <w:r w:rsidR="001E1227">
        <w:rPr>
          <w:rFonts w:hint="cs"/>
          <w:rtl/>
          <w:lang w:bidi="ur-PK"/>
        </w:rPr>
        <w:t xml:space="preserve">کے لئے ہیلتھ انشورنس </w:t>
      </w:r>
      <w:r>
        <w:rPr>
          <w:rFonts w:hint="cs"/>
          <w:rtl/>
          <w:lang w:bidi="ur-PK"/>
        </w:rPr>
        <w:t>کے بارے میں</w:t>
      </w:r>
      <w:r w:rsidR="001E1227">
        <w:rPr>
          <w:rFonts w:hint="cs"/>
          <w:rtl/>
          <w:lang w:bidi="ur-PK"/>
        </w:rPr>
        <w:t xml:space="preserve"> </w:t>
      </w:r>
      <w:r w:rsidR="0087075A">
        <w:rPr>
          <w:rFonts w:hint="cs"/>
          <w:rtl/>
          <w:lang w:bidi="ur-PK"/>
        </w:rPr>
        <w:t>تجاویز</w:t>
      </w:r>
    </w:p>
    <w:p w14:paraId="49627677" w14:textId="77777777" w:rsidR="00031336" w:rsidRDefault="00031336" w:rsidP="00BD1511">
      <w:pPr>
        <w:bidi/>
        <w:spacing w:after="160" w:line="259" w:lineRule="auto"/>
        <w:ind w:right="424"/>
      </w:pPr>
      <w:r>
        <w:rPr>
          <w:rFonts w:hint="cs"/>
          <w:rtl/>
        </w:rPr>
        <w:t xml:space="preserve">فنڈز اور انشورنس پالیسیوں کے مابین فوائد، رکنیت کے اخراجات اور اہلیت میں کافی زیادہ فرق ہوسکتا ہے۔ جب کوئی بھی </w:t>
      </w:r>
      <w:r w:rsidR="00BD1511">
        <w:rPr>
          <w:rFonts w:hint="cs"/>
          <w:rtl/>
        </w:rPr>
        <w:t xml:space="preserve">صحتی بیمہ </w:t>
      </w:r>
      <w:r>
        <w:rPr>
          <w:rFonts w:hint="cs"/>
          <w:rtl/>
        </w:rPr>
        <w:t xml:space="preserve">خریدیں تو اس بات کا دھیان رکھیں کہ آپ کا منتخب شدہ کوّر آپ کی ضروریات کے لئے مناسب ہے۔ </w:t>
      </w:r>
    </w:p>
    <w:p w14:paraId="6167A100" w14:textId="77777777" w:rsidR="005F7E8F" w:rsidRPr="00D365E3" w:rsidRDefault="005F7E8F" w:rsidP="0023433C">
      <w:pPr>
        <w:pStyle w:val="Bullets"/>
        <w:bidi/>
      </w:pPr>
      <w:r>
        <w:rPr>
          <w:rFonts w:hint="cs"/>
          <w:bCs/>
          <w:rtl/>
          <w:lang w:bidi="ur-PK"/>
        </w:rPr>
        <w:t xml:space="preserve">یقینی بنائیں کہ آپ انتظار </w:t>
      </w:r>
      <w:r w:rsidR="00130B86">
        <w:rPr>
          <w:rFonts w:hint="cs"/>
          <w:bCs/>
          <w:rtl/>
          <w:lang w:bidi="ur-PK"/>
        </w:rPr>
        <w:t xml:space="preserve">کی اس مدت </w:t>
      </w:r>
      <w:r>
        <w:rPr>
          <w:rFonts w:hint="cs"/>
          <w:bCs/>
          <w:rtl/>
          <w:lang w:bidi="ur-PK"/>
        </w:rPr>
        <w:t>سے آگاہ ہیں</w:t>
      </w:r>
      <w:r>
        <w:rPr>
          <w:bCs/>
          <w:lang w:bidi="ur-PK"/>
        </w:rPr>
        <w:t xml:space="preserve"> </w:t>
      </w:r>
      <w:r>
        <w:rPr>
          <w:rFonts w:hint="cs"/>
          <w:b/>
          <w:rtl/>
          <w:lang w:bidi="ur-PK"/>
        </w:rPr>
        <w:t xml:space="preserve"> جس کا آپ کی خرید کردہ پالیسی پر اطلاق ہوتا ہے۔ زیادہ تر </w:t>
      </w:r>
      <w:r w:rsidR="0023433C">
        <w:rPr>
          <w:rFonts w:hint="cs"/>
          <w:b/>
          <w:rtl/>
          <w:lang w:bidi="ur-PK"/>
        </w:rPr>
        <w:t xml:space="preserve">بیمہ کار </w:t>
      </w:r>
      <w:r>
        <w:rPr>
          <w:rFonts w:hint="cs"/>
          <w:b/>
          <w:rtl/>
          <w:lang w:bidi="ur-PK"/>
        </w:rPr>
        <w:t xml:space="preserve">پہلے سے موجود مسائل کے کوّر کے لئے 12 ماہ </w:t>
      </w:r>
      <w:r w:rsidR="0023433C">
        <w:rPr>
          <w:rFonts w:hint="cs"/>
          <w:b/>
          <w:rtl/>
          <w:lang w:bidi="ur-PK"/>
        </w:rPr>
        <w:t xml:space="preserve">انتظار کرنے </w:t>
      </w:r>
      <w:r>
        <w:rPr>
          <w:rFonts w:hint="cs"/>
          <w:b/>
          <w:rtl/>
          <w:lang w:bidi="ur-PK"/>
        </w:rPr>
        <w:t xml:space="preserve">کی مدت کا اطلاق کرتے ہیں اور کچھ </w:t>
      </w:r>
      <w:r w:rsidR="0023433C">
        <w:rPr>
          <w:rFonts w:hint="cs"/>
          <w:b/>
          <w:rtl/>
          <w:lang w:bidi="ur-PK"/>
        </w:rPr>
        <w:t xml:space="preserve">بیمہ کار </w:t>
      </w:r>
      <w:r>
        <w:rPr>
          <w:rFonts w:hint="cs"/>
          <w:b/>
          <w:rtl/>
          <w:lang w:bidi="ur-PK"/>
        </w:rPr>
        <w:t xml:space="preserve">پہلے سے موجود مسائل کو سرے سے ہی خارج کرسکتے ہیں، یعنی کہ وہ مسائل بالکل بھی کوّر نہیں کئے جاسکتے۔ چونکہ </w:t>
      </w:r>
      <w:r>
        <w:rPr>
          <w:bCs/>
          <w:lang w:bidi="ur-PK"/>
        </w:rPr>
        <w:t>OVHC</w:t>
      </w:r>
      <w:r>
        <w:rPr>
          <w:rFonts w:hint="cs"/>
          <w:bCs/>
          <w:rtl/>
          <w:lang w:bidi="ur-PK"/>
        </w:rPr>
        <w:t xml:space="preserve"> </w:t>
      </w:r>
      <w:r>
        <w:rPr>
          <w:rFonts w:hint="cs"/>
          <w:b/>
          <w:rtl/>
          <w:lang w:bidi="ur-PK"/>
        </w:rPr>
        <w:t xml:space="preserve">کا اطلاق عموما آپ کے آسٹریلیا آ جانے کے بعد سے ہوتا ہے، آسٹریلیا آنے کے سفر </w:t>
      </w:r>
      <w:r w:rsidR="0023433C">
        <w:rPr>
          <w:rFonts w:hint="cs"/>
          <w:b/>
          <w:rtl/>
          <w:lang w:bidi="ur-PK"/>
        </w:rPr>
        <w:t xml:space="preserve">کے دوران </w:t>
      </w:r>
      <w:r>
        <w:rPr>
          <w:rFonts w:hint="cs"/>
          <w:b/>
          <w:rtl/>
          <w:lang w:bidi="ur-PK"/>
        </w:rPr>
        <w:t xml:space="preserve">لاحق ہونے والی بیماریوں کو پہلے سے موجود مسائل گردانا جاتا ہے۔ </w:t>
      </w:r>
    </w:p>
    <w:p w14:paraId="5F985ACF" w14:textId="77777777" w:rsidR="00D365E3" w:rsidRPr="008D79FB" w:rsidRDefault="00D365E3" w:rsidP="00A92D12">
      <w:pPr>
        <w:pStyle w:val="Bullets"/>
        <w:bidi/>
      </w:pPr>
      <w:r>
        <w:rPr>
          <w:rFonts w:hint="cs"/>
          <w:bCs/>
          <w:rtl/>
          <w:lang w:bidi="ur-PK"/>
        </w:rPr>
        <w:t xml:space="preserve">پالیسی کی پابندیاں اور استثنی </w:t>
      </w:r>
      <w:r w:rsidR="00EA56E8">
        <w:rPr>
          <w:rFonts w:hint="cs"/>
          <w:bCs/>
          <w:rtl/>
          <w:lang w:bidi="ur-PK"/>
        </w:rPr>
        <w:t>چیک کرلیں۔</w:t>
      </w:r>
      <w:r w:rsidR="00EA56E8">
        <w:rPr>
          <w:rFonts w:hint="cs"/>
          <w:b/>
          <w:rtl/>
          <w:lang w:bidi="ur-PK"/>
        </w:rPr>
        <w:t xml:space="preserve"> ہر مسئلہ مکمل طور پر کوّر نہیں کیا جائے گا اور ہوسکتا ہے کہ کچھ چیزیں بالکل کوّر نہ کی جائیں۔ یاد رکھیں کہ </w:t>
      </w:r>
      <w:r w:rsidR="00A92D12">
        <w:rPr>
          <w:rFonts w:hint="cs"/>
          <w:b/>
          <w:rtl/>
          <w:lang w:bidi="ur-PK"/>
        </w:rPr>
        <w:t xml:space="preserve">اوورسیز وزیٹرز </w:t>
      </w:r>
      <w:r w:rsidR="00EA56E8">
        <w:rPr>
          <w:rFonts w:hint="cs"/>
          <w:b/>
          <w:rtl/>
          <w:lang w:bidi="ur-PK"/>
        </w:rPr>
        <w:t xml:space="preserve">کے لئے ہسپتال کے اخراجات، حتی کہ سرکاری ہسپتال میں بھی، عموما </w:t>
      </w:r>
      <w:r w:rsidR="00EA56E8">
        <w:rPr>
          <w:bCs/>
          <w:lang w:bidi="ur-PK"/>
        </w:rPr>
        <w:t>$1,000</w:t>
      </w:r>
      <w:r w:rsidR="00EA56E8">
        <w:rPr>
          <w:rFonts w:hint="cs"/>
          <w:bCs/>
          <w:rtl/>
          <w:lang w:bidi="ur-PK"/>
        </w:rPr>
        <w:t xml:space="preserve"> </w:t>
      </w:r>
      <w:r w:rsidR="00A92D12">
        <w:rPr>
          <w:rFonts w:hint="cs"/>
          <w:b/>
          <w:rtl/>
          <w:lang w:bidi="ur-PK"/>
        </w:rPr>
        <w:t xml:space="preserve">یومیہ </w:t>
      </w:r>
      <w:r w:rsidR="00EA56E8">
        <w:rPr>
          <w:rFonts w:hint="cs"/>
          <w:b/>
          <w:rtl/>
          <w:lang w:bidi="ur-PK"/>
        </w:rPr>
        <w:t xml:space="preserve">سے بھی زيادہ ہوتے ہیں۔ </w:t>
      </w:r>
    </w:p>
    <w:p w14:paraId="72E0A0EC" w14:textId="77777777" w:rsidR="008D79FB" w:rsidRPr="008D79FB" w:rsidRDefault="008D79FB" w:rsidP="00A92D12">
      <w:pPr>
        <w:pStyle w:val="Bullets"/>
        <w:bidi/>
      </w:pPr>
      <w:r>
        <w:rPr>
          <w:rFonts w:hint="cs"/>
          <w:bCs/>
          <w:rtl/>
          <w:lang w:bidi="ur-PK"/>
        </w:rPr>
        <w:t xml:space="preserve">ہسپتال کے کوّر کا </w:t>
      </w:r>
      <w:r w:rsidR="00A92D12">
        <w:rPr>
          <w:rFonts w:hint="cs"/>
          <w:bCs/>
          <w:rtl/>
          <w:lang w:bidi="ur-PK"/>
        </w:rPr>
        <w:t>اعلی ترین</w:t>
      </w:r>
      <w:r>
        <w:rPr>
          <w:rFonts w:hint="cs"/>
          <w:bCs/>
          <w:rtl/>
          <w:lang w:bidi="ur-PK"/>
        </w:rPr>
        <w:t xml:space="preserve"> درجہ لینے پر غور کریں جس</w:t>
      </w:r>
      <w:r w:rsidR="00A92D12">
        <w:rPr>
          <w:rFonts w:hint="cs"/>
          <w:bCs/>
          <w:rtl/>
          <w:lang w:bidi="ur-PK"/>
        </w:rPr>
        <w:t>ے</w:t>
      </w:r>
      <w:r>
        <w:rPr>
          <w:rFonts w:hint="cs"/>
          <w:bCs/>
          <w:rtl/>
          <w:lang w:bidi="ur-PK"/>
        </w:rPr>
        <w:t xml:space="preserve"> آپ </w:t>
      </w:r>
      <w:r w:rsidR="00A92D12">
        <w:rPr>
          <w:rFonts w:hint="cs"/>
          <w:bCs/>
          <w:rtl/>
          <w:lang w:bidi="ur-PK"/>
        </w:rPr>
        <w:t xml:space="preserve">برداشت </w:t>
      </w:r>
      <w:r>
        <w:rPr>
          <w:rFonts w:hint="cs"/>
          <w:bCs/>
          <w:rtl/>
          <w:lang w:bidi="ur-PK"/>
        </w:rPr>
        <w:t xml:space="preserve">کرسکتے ہیں۔ </w:t>
      </w:r>
      <w:r>
        <w:rPr>
          <w:rFonts w:hint="cs"/>
          <w:b/>
          <w:rtl/>
          <w:lang w:bidi="ur-PK"/>
        </w:rPr>
        <w:t xml:space="preserve">آپ علاج معالجے کی ضرورت پڑنے پر زیادہ </w:t>
      </w:r>
      <w:r w:rsidR="00A92D12">
        <w:rPr>
          <w:rFonts w:hint="cs"/>
          <w:b/>
          <w:rtl/>
          <w:lang w:bidi="ur-PK"/>
        </w:rPr>
        <w:t>اضافی</w:t>
      </w:r>
      <w:r>
        <w:rPr>
          <w:rFonts w:hint="cs"/>
          <w:b/>
          <w:rtl/>
          <w:lang w:bidi="ur-PK"/>
        </w:rPr>
        <w:t xml:space="preserve"> (</w:t>
      </w:r>
      <w:r>
        <w:rPr>
          <w:bCs/>
          <w:lang w:bidi="ur-PK"/>
        </w:rPr>
        <w:t>excess</w:t>
      </w:r>
      <w:r>
        <w:rPr>
          <w:rFonts w:hint="cs"/>
          <w:b/>
          <w:rtl/>
          <w:lang w:bidi="ur-PK"/>
        </w:rPr>
        <w:t xml:space="preserve">) ادائیگی کا انتخاب کرسکتے ہيں </w:t>
      </w:r>
      <w:r w:rsidR="00A92D12" w:rsidRPr="00A92D12">
        <w:rPr>
          <w:rFonts w:cs="Arial"/>
          <w:b/>
          <w:rtl/>
          <w:lang w:bidi="ur-PK"/>
        </w:rPr>
        <w:t>بجائے اس کے کہ آپ پر</w:t>
      </w:r>
      <w:r w:rsidR="00A92D12" w:rsidRPr="00A92D12">
        <w:rPr>
          <w:rFonts w:cs="Arial" w:hint="cs"/>
          <w:b/>
          <w:rtl/>
          <w:lang w:bidi="ur-PK"/>
        </w:rPr>
        <w:t>یمیم</w:t>
      </w:r>
      <w:r w:rsidR="00A92D12" w:rsidRPr="00A92D12">
        <w:rPr>
          <w:rFonts w:cs="Arial"/>
          <w:b/>
          <w:rtl/>
          <w:lang w:bidi="ur-PK"/>
        </w:rPr>
        <w:t xml:space="preserve"> پر پ</w:t>
      </w:r>
      <w:r w:rsidR="00A92D12" w:rsidRPr="00A92D12">
        <w:rPr>
          <w:rFonts w:cs="Arial" w:hint="cs"/>
          <w:b/>
          <w:rtl/>
          <w:lang w:bidi="ur-PK"/>
        </w:rPr>
        <w:t>یسہ</w:t>
      </w:r>
      <w:r w:rsidR="00A92D12" w:rsidRPr="00A92D12">
        <w:rPr>
          <w:rFonts w:cs="Arial"/>
          <w:b/>
          <w:rtl/>
          <w:lang w:bidi="ur-PK"/>
        </w:rPr>
        <w:t xml:space="preserve"> بچانے ک</w:t>
      </w:r>
      <w:r w:rsidR="00A92D12" w:rsidRPr="00A92D12">
        <w:rPr>
          <w:rFonts w:cs="Arial" w:hint="cs"/>
          <w:b/>
          <w:rtl/>
          <w:lang w:bidi="ur-PK"/>
        </w:rPr>
        <w:t>ی</w:t>
      </w:r>
      <w:r w:rsidR="00A92D12" w:rsidRPr="00A92D12">
        <w:rPr>
          <w:rFonts w:cs="Arial"/>
          <w:b/>
          <w:rtl/>
          <w:lang w:bidi="ur-PK"/>
        </w:rPr>
        <w:t xml:space="preserve"> فکر کر</w:t>
      </w:r>
      <w:r w:rsidR="00A92D12" w:rsidRPr="00A92D12">
        <w:rPr>
          <w:rFonts w:cs="Arial" w:hint="cs"/>
          <w:b/>
          <w:rtl/>
          <w:lang w:bidi="ur-PK"/>
        </w:rPr>
        <w:t>یں</w:t>
      </w:r>
      <w:r w:rsidR="00A92D12" w:rsidRPr="00A92D12">
        <w:rPr>
          <w:rFonts w:cs="Arial"/>
          <w:b/>
          <w:rtl/>
          <w:lang w:bidi="ur-PK"/>
        </w:rPr>
        <w:t xml:space="preserve"> اور خود کو محدود کر ل</w:t>
      </w:r>
      <w:r w:rsidR="00A92D12" w:rsidRPr="00A92D12">
        <w:rPr>
          <w:rFonts w:cs="Arial" w:hint="cs"/>
          <w:b/>
          <w:rtl/>
          <w:lang w:bidi="ur-PK"/>
        </w:rPr>
        <w:t>یں</w:t>
      </w:r>
      <w:r w:rsidR="008B77E2">
        <w:rPr>
          <w:rFonts w:cs="Arial" w:hint="cs"/>
          <w:b/>
          <w:rtl/>
          <w:lang w:bidi="ur-PK"/>
        </w:rPr>
        <w:t>۔</w:t>
      </w:r>
    </w:p>
    <w:p w14:paraId="2E8A62E4" w14:textId="48E3F224" w:rsidR="008D79FB" w:rsidRPr="008D79FB" w:rsidRDefault="008D79FB" w:rsidP="00BD05A8">
      <w:pPr>
        <w:pStyle w:val="Bullets"/>
        <w:bidi/>
      </w:pPr>
      <w:r>
        <w:rPr>
          <w:rFonts w:hint="cs"/>
          <w:bCs/>
          <w:rtl/>
          <w:lang w:bidi="ur-PK"/>
        </w:rPr>
        <w:t xml:space="preserve">چیک کرلیں کہ آپ کی پالیسی میں </w:t>
      </w:r>
      <w:r w:rsidR="008B77E2">
        <w:rPr>
          <w:rFonts w:hint="cs"/>
          <w:bCs/>
          <w:rtl/>
          <w:lang w:bidi="ur-PK"/>
        </w:rPr>
        <w:t>کس طرح فارمیسی (</w:t>
      </w:r>
      <w:r>
        <w:rPr>
          <w:rFonts w:hint="cs"/>
          <w:bCs/>
          <w:rtl/>
          <w:lang w:bidi="ur-PK"/>
        </w:rPr>
        <w:t>ادویات</w:t>
      </w:r>
      <w:r w:rsidR="008B77E2">
        <w:rPr>
          <w:rFonts w:hint="cs"/>
          <w:bCs/>
          <w:rtl/>
          <w:lang w:bidi="ur-PK"/>
        </w:rPr>
        <w:t>)</w:t>
      </w:r>
      <w:r>
        <w:rPr>
          <w:rFonts w:hint="cs"/>
          <w:bCs/>
          <w:rtl/>
          <w:lang w:bidi="ur-PK"/>
        </w:rPr>
        <w:t xml:space="preserve"> کوّر </w:t>
      </w:r>
      <w:r w:rsidR="008B77E2">
        <w:rPr>
          <w:rFonts w:hint="cs"/>
          <w:bCs/>
          <w:rtl/>
          <w:lang w:bidi="ur-PK"/>
        </w:rPr>
        <w:t xml:space="preserve">کرتی ہے </w:t>
      </w:r>
      <w:r>
        <w:rPr>
          <w:rFonts w:hint="cs"/>
          <w:b/>
          <w:rtl/>
          <w:lang w:bidi="ur-PK"/>
        </w:rPr>
        <w:t xml:space="preserve">کیونکہ زیادہ تر پالیسیوں میں محدود کوّر ہوتا ہے اور وہ زیادہ مہنگی ادویات کو مناسب طور پر کوّر نہیں کرتیں جیسے کینسر کے علاج میں استعمال ہونے والی کیمو تھراپی کی ادویات، جن کی قیمت </w:t>
      </w:r>
      <w:r w:rsidR="00BD05A8">
        <w:rPr>
          <w:rFonts w:hint="cs"/>
          <w:b/>
          <w:rtl/>
          <w:lang w:bidi="ur-PK"/>
        </w:rPr>
        <w:t xml:space="preserve">دسیوں </w:t>
      </w:r>
      <w:r>
        <w:rPr>
          <w:rFonts w:hint="cs"/>
          <w:b/>
          <w:rtl/>
          <w:lang w:bidi="ur-PK"/>
        </w:rPr>
        <w:t>ہزاروں</w:t>
      </w:r>
      <w:r w:rsidR="008B77E2">
        <w:rPr>
          <w:rFonts w:hint="cs"/>
          <w:b/>
          <w:rtl/>
          <w:lang w:bidi="ur-PK"/>
        </w:rPr>
        <w:t xml:space="preserve"> </w:t>
      </w:r>
      <w:r>
        <w:rPr>
          <w:rFonts w:hint="cs"/>
          <w:b/>
          <w:rtl/>
          <w:lang w:bidi="ur-PK"/>
        </w:rPr>
        <w:t>ڈالرز میں ہوتی ہے۔</w:t>
      </w:r>
    </w:p>
    <w:p w14:paraId="0E0080B3" w14:textId="77777777" w:rsidR="008D79FB" w:rsidRPr="008D3AFF" w:rsidRDefault="008D79FB" w:rsidP="00462439">
      <w:pPr>
        <w:pStyle w:val="Bullets"/>
        <w:bidi/>
      </w:pPr>
      <w:r>
        <w:rPr>
          <w:rFonts w:hint="cs"/>
          <w:bCs/>
          <w:rtl/>
          <w:lang w:bidi="ur-PK"/>
        </w:rPr>
        <w:t>اگر آپ کے ویزے کی حیثیت یا میڈیکل کی اہلیت میں کوئی تبدیلی آتی ہے</w:t>
      </w:r>
      <w:r>
        <w:rPr>
          <w:rFonts w:hint="cs"/>
          <w:b/>
          <w:rtl/>
          <w:lang w:bidi="ur-PK"/>
        </w:rPr>
        <w:t xml:space="preserve"> تو اپنے فنڈ کو جتنی جلدی ممکن ہوسکے آگاہ کریں۔ ان سے چیک کریں کہ آپ کی پالیسی ابھی بھی </w:t>
      </w:r>
      <w:r w:rsidR="008B77E2">
        <w:rPr>
          <w:rFonts w:hint="cs"/>
          <w:b/>
          <w:rtl/>
          <w:lang w:bidi="ur-PK"/>
        </w:rPr>
        <w:t>موزوں</w:t>
      </w:r>
      <w:r>
        <w:rPr>
          <w:rFonts w:hint="cs"/>
          <w:b/>
          <w:rtl/>
          <w:lang w:bidi="ur-PK"/>
        </w:rPr>
        <w:t xml:space="preserve"> ہے، کیونکہ </w:t>
      </w:r>
      <w:r w:rsidR="008B77E2">
        <w:rPr>
          <w:rFonts w:hint="cs"/>
          <w:b/>
          <w:rtl/>
          <w:lang w:bidi="ur-PK"/>
        </w:rPr>
        <w:t xml:space="preserve">اب </w:t>
      </w:r>
      <w:r>
        <w:rPr>
          <w:rFonts w:hint="cs"/>
          <w:b/>
          <w:rtl/>
          <w:lang w:bidi="ur-PK"/>
        </w:rPr>
        <w:t xml:space="preserve">آپ رہائشیوں کی پالیسی </w:t>
      </w:r>
      <w:r w:rsidR="00462439">
        <w:rPr>
          <w:rFonts w:hint="cs"/>
          <w:b/>
          <w:rtl/>
          <w:lang w:bidi="ur-PK"/>
        </w:rPr>
        <w:t xml:space="preserve">پر تبدیل ہوسکتے </w:t>
      </w:r>
      <w:r>
        <w:rPr>
          <w:rFonts w:hint="cs"/>
          <w:b/>
          <w:rtl/>
          <w:lang w:bidi="ur-PK"/>
        </w:rPr>
        <w:t xml:space="preserve">ہیں۔ </w:t>
      </w:r>
    </w:p>
    <w:p w14:paraId="44560B86" w14:textId="77777777" w:rsidR="008D3AFF" w:rsidRDefault="008D3AFF" w:rsidP="00041481">
      <w:pPr>
        <w:pStyle w:val="Bullets"/>
        <w:bidi/>
      </w:pPr>
      <w:r>
        <w:rPr>
          <w:rFonts w:hint="cs"/>
          <w:b/>
          <w:bCs/>
          <w:rtl/>
        </w:rPr>
        <w:t xml:space="preserve">اپنی پالیسی کی ادائیگی </w:t>
      </w:r>
      <w:r w:rsidR="00041481">
        <w:rPr>
          <w:rFonts w:hint="cs"/>
          <w:b/>
          <w:bCs/>
          <w:rtl/>
        </w:rPr>
        <w:t>تاحال جاری اور مستند رکھیں</w:t>
      </w:r>
      <w:r w:rsidR="00D06DC9">
        <w:rPr>
          <w:rFonts w:hint="cs"/>
          <w:b/>
          <w:bCs/>
          <w:rtl/>
        </w:rPr>
        <w:t>۔</w:t>
      </w:r>
      <w:r w:rsidR="00D06DC9">
        <w:rPr>
          <w:rFonts w:hint="cs"/>
          <w:rtl/>
        </w:rPr>
        <w:t xml:space="preserve"> اگر آپ کی پالیسی کی ادائیگیاں باقی رہ </w:t>
      </w:r>
      <w:r w:rsidR="00041481">
        <w:rPr>
          <w:rFonts w:hint="cs"/>
          <w:rtl/>
        </w:rPr>
        <w:t xml:space="preserve">گئیں </w:t>
      </w:r>
      <w:r w:rsidR="00D06DC9">
        <w:rPr>
          <w:rFonts w:hint="cs"/>
          <w:rtl/>
        </w:rPr>
        <w:t xml:space="preserve">تو آپ کا فنڈ کلیم خارج کرسکتا ہے یا آپ کی رکنیت معطل کرسکتا ہے۔ </w:t>
      </w:r>
    </w:p>
    <w:p w14:paraId="3404EBDF" w14:textId="77777777" w:rsidR="00D06DC9" w:rsidRDefault="00D06DC9" w:rsidP="00A516F3">
      <w:pPr>
        <w:pStyle w:val="Bullets"/>
        <w:bidi/>
      </w:pPr>
      <w:r>
        <w:rPr>
          <w:rFonts w:hint="cs"/>
          <w:b/>
          <w:bCs/>
          <w:rtl/>
        </w:rPr>
        <w:t>اگر آپ علاج کی توقع کررہے ہیں تو اپنے فنڈ سے رابطہ کریں</w:t>
      </w:r>
      <w:r>
        <w:rPr>
          <w:rFonts w:hint="cs"/>
          <w:rtl/>
        </w:rPr>
        <w:t xml:space="preserve"> اور معلوم کریں کہ آیا آپ کورّڈ ہيں اور آپ کو کتنی ادائیگی کرنی ہوگی۔ </w:t>
      </w:r>
      <w:r w:rsidR="00227A57">
        <w:rPr>
          <w:rFonts w:hint="cs"/>
          <w:rtl/>
        </w:rPr>
        <w:t>اگر آپ کو علاج کی ضرورت ہے اور آپ ک</w:t>
      </w:r>
      <w:r w:rsidR="00041481">
        <w:rPr>
          <w:rFonts w:hint="cs"/>
          <w:rtl/>
        </w:rPr>
        <w:t>ا بیمہ کار</w:t>
      </w:r>
      <w:r w:rsidR="00227A57">
        <w:rPr>
          <w:rFonts w:hint="cs"/>
          <w:rtl/>
        </w:rPr>
        <w:t xml:space="preserve"> اسے کوّر نہیں کرت</w:t>
      </w:r>
      <w:r w:rsidR="00A516F3">
        <w:rPr>
          <w:rFonts w:hint="cs"/>
          <w:rtl/>
        </w:rPr>
        <w:t>ا</w:t>
      </w:r>
      <w:r w:rsidR="00227A57">
        <w:rPr>
          <w:rFonts w:hint="cs"/>
          <w:rtl/>
        </w:rPr>
        <w:t xml:space="preserve"> تو خدمت فراہم </w:t>
      </w:r>
      <w:r w:rsidR="00A516F3">
        <w:rPr>
          <w:rFonts w:hint="cs"/>
          <w:rtl/>
        </w:rPr>
        <w:t xml:space="preserve">کنندہ </w:t>
      </w:r>
      <w:r w:rsidR="00227A57">
        <w:rPr>
          <w:rFonts w:hint="cs"/>
          <w:rtl/>
        </w:rPr>
        <w:t xml:space="preserve">سے پوچھیں کہ آپ کو </w:t>
      </w:r>
      <w:r w:rsidR="00A516F3">
        <w:rPr>
          <w:rFonts w:hint="cs"/>
          <w:rtl/>
        </w:rPr>
        <w:t xml:space="preserve">اپنی </w:t>
      </w:r>
      <w:r w:rsidR="00227A57">
        <w:rPr>
          <w:rFonts w:hint="cs"/>
          <w:rtl/>
        </w:rPr>
        <w:t xml:space="preserve">جیب سے کتنی رقم ادا کرنی پڑے گی۔ اگر ممکن ہو تو تحریری </w:t>
      </w:r>
      <w:r w:rsidR="00A516F3">
        <w:rPr>
          <w:rFonts w:hint="cs"/>
          <w:rtl/>
        </w:rPr>
        <w:t>طور پر نرخ پوچھیں</w:t>
      </w:r>
      <w:r w:rsidR="00227A57">
        <w:rPr>
          <w:rFonts w:hint="cs"/>
          <w:rtl/>
        </w:rPr>
        <w:t xml:space="preserve">۔ </w:t>
      </w:r>
    </w:p>
    <w:p w14:paraId="3BD99BD6" w14:textId="77777777" w:rsidR="00AD6280" w:rsidRPr="009A58DA" w:rsidRDefault="00AD6280" w:rsidP="00AD6280">
      <w:pPr>
        <w:pBdr>
          <w:top w:val="dotted" w:sz="4" w:space="5" w:color="8496B0" w:themeColor="accent4" w:themeTint="99"/>
        </w:pBdr>
        <w:bidi/>
        <w:spacing w:before="360" w:after="120" w:line="220" w:lineRule="exact"/>
        <w:ind w:right="424"/>
        <w:rPr>
          <w:b/>
          <w:color w:val="163072" w:themeColor="accent2"/>
          <w:sz w:val="20"/>
          <w:szCs w:val="20"/>
        </w:rPr>
      </w:pPr>
      <w:r w:rsidRPr="001B70D7">
        <w:rPr>
          <w:rFonts w:cs="Arial" w:hint="cs"/>
          <w:color w:val="163072" w:themeColor="accent2"/>
          <w:sz w:val="20"/>
          <w:szCs w:val="20"/>
          <w:rtl/>
        </w:rPr>
        <w:t>مزید</w:t>
      </w:r>
      <w:r w:rsidRPr="001B70D7">
        <w:rPr>
          <w:rFonts w:cs="Arial"/>
          <w:color w:val="163072" w:themeColor="accent2"/>
          <w:sz w:val="20"/>
          <w:szCs w:val="20"/>
          <w:rtl/>
        </w:rPr>
        <w:t xml:space="preserve"> </w:t>
      </w:r>
      <w:r w:rsidRPr="001B70D7">
        <w:rPr>
          <w:rFonts w:cs="Arial" w:hint="cs"/>
          <w:color w:val="163072" w:themeColor="accent2"/>
          <w:sz w:val="20"/>
          <w:szCs w:val="20"/>
          <w:rtl/>
        </w:rPr>
        <w:t>معلومات</w:t>
      </w:r>
      <w:r w:rsidRPr="001B70D7">
        <w:rPr>
          <w:rFonts w:cs="Arial"/>
          <w:color w:val="163072" w:themeColor="accent2"/>
          <w:sz w:val="20"/>
          <w:szCs w:val="20"/>
          <w:rtl/>
        </w:rPr>
        <w:t xml:space="preserve"> </w:t>
      </w:r>
      <w:r w:rsidRPr="001B70D7">
        <w:rPr>
          <w:rFonts w:cs="Arial" w:hint="cs"/>
          <w:color w:val="163072" w:themeColor="accent2"/>
          <w:sz w:val="20"/>
          <w:szCs w:val="20"/>
          <w:rtl/>
        </w:rPr>
        <w:t>ویب</w:t>
      </w:r>
      <w:r w:rsidRPr="001B70D7">
        <w:rPr>
          <w:rFonts w:cs="Arial"/>
          <w:color w:val="163072" w:themeColor="accent2"/>
          <w:sz w:val="20"/>
          <w:szCs w:val="20"/>
          <w:rtl/>
        </w:rPr>
        <w:t xml:space="preserve"> </w:t>
      </w:r>
      <w:r w:rsidRPr="001B70D7">
        <w:rPr>
          <w:rFonts w:cs="Arial" w:hint="cs"/>
          <w:color w:val="163072" w:themeColor="accent2"/>
          <w:sz w:val="20"/>
          <w:szCs w:val="20"/>
          <w:rtl/>
        </w:rPr>
        <w:t>سائٹ</w:t>
      </w:r>
      <w:r w:rsidRPr="001B70D7">
        <w:rPr>
          <w:rFonts w:cs="Arial"/>
          <w:color w:val="163072" w:themeColor="accent2"/>
          <w:sz w:val="20"/>
          <w:szCs w:val="20"/>
          <w:rtl/>
        </w:rPr>
        <w:t xml:space="preserve"> </w:t>
      </w:r>
      <w:r w:rsidRPr="001B70D7">
        <w:rPr>
          <w:b/>
          <w:bCs/>
          <w:color w:val="163072" w:themeColor="accent2"/>
          <w:sz w:val="20"/>
          <w:szCs w:val="20"/>
        </w:rPr>
        <w:t>ombudsman.gov.au</w:t>
      </w:r>
      <w:r w:rsidRPr="001B70D7">
        <w:rPr>
          <w:rFonts w:cs="Arial"/>
          <w:color w:val="163072" w:themeColor="accent2"/>
          <w:sz w:val="20"/>
          <w:szCs w:val="20"/>
          <w:rtl/>
        </w:rPr>
        <w:t xml:space="preserve"> </w:t>
      </w:r>
      <w:r w:rsidRPr="001B70D7">
        <w:rPr>
          <w:rFonts w:cs="Arial" w:hint="cs"/>
          <w:color w:val="163072" w:themeColor="accent2"/>
          <w:sz w:val="20"/>
          <w:szCs w:val="20"/>
          <w:rtl/>
        </w:rPr>
        <w:t>پر</w:t>
      </w:r>
      <w:r w:rsidRPr="001B70D7">
        <w:rPr>
          <w:rFonts w:cs="Arial"/>
          <w:color w:val="163072" w:themeColor="accent2"/>
          <w:sz w:val="20"/>
          <w:szCs w:val="20"/>
          <w:rtl/>
        </w:rPr>
        <w:t xml:space="preserve"> </w:t>
      </w:r>
      <w:r w:rsidRPr="001B70D7">
        <w:rPr>
          <w:rFonts w:cs="Arial" w:hint="cs"/>
          <w:color w:val="163072" w:themeColor="accent2"/>
          <w:sz w:val="20"/>
          <w:szCs w:val="20"/>
          <w:rtl/>
        </w:rPr>
        <w:t>دستیاب</w:t>
      </w:r>
      <w:r w:rsidRPr="001B70D7">
        <w:rPr>
          <w:rFonts w:cs="Arial"/>
          <w:color w:val="163072" w:themeColor="accent2"/>
          <w:sz w:val="20"/>
          <w:szCs w:val="20"/>
          <w:rtl/>
        </w:rPr>
        <w:t xml:space="preserve"> </w:t>
      </w:r>
      <w:r w:rsidRPr="001B70D7">
        <w:rPr>
          <w:rFonts w:cs="Arial" w:hint="cs"/>
          <w:color w:val="163072" w:themeColor="accent2"/>
          <w:sz w:val="20"/>
          <w:szCs w:val="20"/>
          <w:rtl/>
        </w:rPr>
        <w:t>ہیں</w:t>
      </w:r>
    </w:p>
    <w:p w14:paraId="6BE5E2BC" w14:textId="271857AC" w:rsidR="00AD6280" w:rsidRDefault="00AD6280" w:rsidP="00FC4A2C">
      <w:pPr>
        <w:pBdr>
          <w:top w:val="dotted" w:sz="4" w:space="5" w:color="8496B0" w:themeColor="accent4" w:themeTint="99"/>
        </w:pBdr>
        <w:bidi/>
        <w:spacing w:before="360" w:after="120" w:line="220" w:lineRule="exact"/>
        <w:ind w:right="424"/>
        <w:rPr>
          <w:color w:val="163072" w:themeColor="accent2"/>
          <w:sz w:val="20"/>
          <w:szCs w:val="20"/>
        </w:rPr>
      </w:pPr>
      <w:r w:rsidRPr="00404902">
        <w:rPr>
          <w:rFonts w:cs="Arial" w:hint="cs"/>
          <w:i/>
          <w:color w:val="163072" w:themeColor="accent2"/>
          <w:sz w:val="20"/>
          <w:szCs w:val="20"/>
          <w:rtl/>
        </w:rPr>
        <w:t>براہ</w:t>
      </w:r>
      <w:r w:rsidRPr="00404902">
        <w:rPr>
          <w:rFonts w:cs="Arial"/>
          <w:i/>
          <w:color w:val="163072" w:themeColor="accent2"/>
          <w:sz w:val="20"/>
          <w:szCs w:val="20"/>
          <w:rtl/>
        </w:rPr>
        <w:t xml:space="preserve"> </w:t>
      </w:r>
      <w:r w:rsidRPr="00404902">
        <w:rPr>
          <w:rFonts w:cs="Arial" w:hint="cs"/>
          <w:i/>
          <w:color w:val="163072" w:themeColor="accent2"/>
          <w:sz w:val="20"/>
          <w:szCs w:val="20"/>
          <w:rtl/>
        </w:rPr>
        <w:t>کرم</w:t>
      </w:r>
      <w:r w:rsidRPr="00404902">
        <w:rPr>
          <w:rFonts w:cs="Arial"/>
          <w:i/>
          <w:color w:val="163072" w:themeColor="accent2"/>
          <w:sz w:val="20"/>
          <w:szCs w:val="20"/>
          <w:rtl/>
        </w:rPr>
        <w:t xml:space="preserve"> </w:t>
      </w:r>
      <w:r w:rsidRPr="00404902">
        <w:rPr>
          <w:rFonts w:cs="Arial" w:hint="cs"/>
          <w:i/>
          <w:color w:val="163072" w:themeColor="accent2"/>
          <w:sz w:val="20"/>
          <w:szCs w:val="20"/>
          <w:rtl/>
        </w:rPr>
        <w:t>نوٹ</w:t>
      </w:r>
      <w:r w:rsidRPr="00404902">
        <w:rPr>
          <w:rFonts w:cs="Arial"/>
          <w:i/>
          <w:color w:val="163072" w:themeColor="accent2"/>
          <w:sz w:val="20"/>
          <w:szCs w:val="20"/>
          <w:rtl/>
        </w:rPr>
        <w:t xml:space="preserve"> </w:t>
      </w:r>
      <w:r w:rsidRPr="00404902">
        <w:rPr>
          <w:rFonts w:cs="Arial" w:hint="cs"/>
          <w:i/>
          <w:color w:val="163072" w:themeColor="accent2"/>
          <w:sz w:val="20"/>
          <w:szCs w:val="20"/>
          <w:rtl/>
        </w:rPr>
        <w:t>کریں</w:t>
      </w:r>
      <w:r w:rsidRPr="00404902">
        <w:rPr>
          <w:rFonts w:cs="Arial"/>
          <w:i/>
          <w:color w:val="163072" w:themeColor="accent2"/>
          <w:sz w:val="20"/>
          <w:szCs w:val="20"/>
          <w:rtl/>
        </w:rPr>
        <w:t xml:space="preserve">: </w:t>
      </w:r>
      <w:r w:rsidRPr="00404902">
        <w:rPr>
          <w:rFonts w:cs="Arial" w:hint="cs"/>
          <w:i/>
          <w:color w:val="163072" w:themeColor="accent2"/>
          <w:sz w:val="20"/>
          <w:szCs w:val="20"/>
          <w:rtl/>
        </w:rPr>
        <w:t>یہ</w:t>
      </w:r>
      <w:r w:rsidRPr="00404902">
        <w:rPr>
          <w:rFonts w:cs="Arial"/>
          <w:i/>
          <w:color w:val="163072" w:themeColor="accent2"/>
          <w:sz w:val="20"/>
          <w:szCs w:val="20"/>
          <w:rtl/>
        </w:rPr>
        <w:t xml:space="preserve"> </w:t>
      </w:r>
      <w:r w:rsidRPr="00404902">
        <w:rPr>
          <w:rFonts w:cs="Arial" w:hint="cs"/>
          <w:i/>
          <w:color w:val="163072" w:themeColor="accent2"/>
          <w:sz w:val="20"/>
          <w:szCs w:val="20"/>
          <w:rtl/>
        </w:rPr>
        <w:t>دستاویز</w:t>
      </w:r>
      <w:r w:rsidRPr="00404902">
        <w:rPr>
          <w:rFonts w:cs="Arial"/>
          <w:i/>
          <w:color w:val="163072" w:themeColor="accent2"/>
          <w:sz w:val="20"/>
          <w:szCs w:val="20"/>
          <w:rtl/>
        </w:rPr>
        <w:t xml:space="preserve"> </w:t>
      </w:r>
      <w:r w:rsidRPr="00404902">
        <w:rPr>
          <w:rFonts w:cs="Arial" w:hint="cs"/>
          <w:i/>
          <w:color w:val="163072" w:themeColor="accent2"/>
          <w:sz w:val="20"/>
          <w:szCs w:val="20"/>
          <w:rtl/>
        </w:rPr>
        <w:t>صرف</w:t>
      </w:r>
      <w:r w:rsidRPr="00404902">
        <w:rPr>
          <w:rFonts w:cs="Arial"/>
          <w:i/>
          <w:color w:val="163072" w:themeColor="accent2"/>
          <w:sz w:val="20"/>
          <w:szCs w:val="20"/>
          <w:rtl/>
        </w:rPr>
        <w:t xml:space="preserve"> </w:t>
      </w:r>
      <w:r w:rsidRPr="00404902">
        <w:rPr>
          <w:rFonts w:cs="Arial" w:hint="cs"/>
          <w:i/>
          <w:color w:val="163072" w:themeColor="accent2"/>
          <w:sz w:val="20"/>
          <w:szCs w:val="20"/>
          <w:rtl/>
        </w:rPr>
        <w:t>ایک</w:t>
      </w:r>
      <w:r w:rsidRPr="00404902">
        <w:rPr>
          <w:rFonts w:cs="Arial"/>
          <w:i/>
          <w:color w:val="163072" w:themeColor="accent2"/>
          <w:sz w:val="20"/>
          <w:szCs w:val="20"/>
          <w:rtl/>
        </w:rPr>
        <w:t xml:space="preserve"> </w:t>
      </w:r>
      <w:r w:rsidRPr="00404902">
        <w:rPr>
          <w:rFonts w:cs="Arial" w:hint="cs"/>
          <w:i/>
          <w:color w:val="163072" w:themeColor="accent2"/>
          <w:sz w:val="20"/>
          <w:szCs w:val="20"/>
          <w:rtl/>
        </w:rPr>
        <w:t>رہنمائی</w:t>
      </w:r>
      <w:r w:rsidRPr="00404902">
        <w:rPr>
          <w:rFonts w:cs="Arial"/>
          <w:i/>
          <w:color w:val="163072" w:themeColor="accent2"/>
          <w:sz w:val="20"/>
          <w:szCs w:val="20"/>
          <w:rtl/>
        </w:rPr>
        <w:t xml:space="preserve"> </w:t>
      </w:r>
      <w:r w:rsidRPr="00404902">
        <w:rPr>
          <w:rFonts w:cs="Arial" w:hint="cs"/>
          <w:i/>
          <w:color w:val="163072" w:themeColor="accent2"/>
          <w:sz w:val="20"/>
          <w:szCs w:val="20"/>
          <w:rtl/>
        </w:rPr>
        <w:t>کے</w:t>
      </w:r>
      <w:r w:rsidRPr="00404902">
        <w:rPr>
          <w:rFonts w:cs="Arial"/>
          <w:i/>
          <w:color w:val="163072" w:themeColor="accent2"/>
          <w:sz w:val="20"/>
          <w:szCs w:val="20"/>
          <w:rtl/>
        </w:rPr>
        <w:t xml:space="preserve"> </w:t>
      </w:r>
      <w:r w:rsidRPr="00404902">
        <w:rPr>
          <w:rFonts w:cs="Arial" w:hint="cs"/>
          <w:i/>
          <w:color w:val="163072" w:themeColor="accent2"/>
          <w:sz w:val="20"/>
          <w:szCs w:val="20"/>
          <w:rtl/>
        </w:rPr>
        <w:t>طور</w:t>
      </w:r>
      <w:r w:rsidRPr="00404902">
        <w:rPr>
          <w:rFonts w:cs="Arial"/>
          <w:i/>
          <w:color w:val="163072" w:themeColor="accent2"/>
          <w:sz w:val="20"/>
          <w:szCs w:val="20"/>
          <w:rtl/>
        </w:rPr>
        <w:t xml:space="preserve"> </w:t>
      </w:r>
      <w:r w:rsidRPr="00404902">
        <w:rPr>
          <w:rFonts w:cs="Arial" w:hint="cs"/>
          <w:i/>
          <w:color w:val="163072" w:themeColor="accent2"/>
          <w:sz w:val="20"/>
          <w:szCs w:val="20"/>
          <w:rtl/>
        </w:rPr>
        <w:t>پر</w:t>
      </w:r>
      <w:r w:rsidRPr="00404902">
        <w:rPr>
          <w:rFonts w:cs="Arial"/>
          <w:i/>
          <w:color w:val="163072" w:themeColor="accent2"/>
          <w:sz w:val="20"/>
          <w:szCs w:val="20"/>
          <w:rtl/>
        </w:rPr>
        <w:t xml:space="preserve"> </w:t>
      </w:r>
      <w:r w:rsidRPr="00404902">
        <w:rPr>
          <w:rFonts w:cs="Arial" w:hint="cs"/>
          <w:i/>
          <w:color w:val="163072" w:themeColor="accent2"/>
          <w:sz w:val="20"/>
          <w:szCs w:val="20"/>
          <w:rtl/>
        </w:rPr>
        <w:t>جاری</w:t>
      </w:r>
      <w:r w:rsidRPr="00404902">
        <w:rPr>
          <w:rFonts w:cs="Arial"/>
          <w:i/>
          <w:color w:val="163072" w:themeColor="accent2"/>
          <w:sz w:val="20"/>
          <w:szCs w:val="20"/>
          <w:rtl/>
        </w:rPr>
        <w:t xml:space="preserve"> </w:t>
      </w:r>
      <w:r w:rsidRPr="00404902">
        <w:rPr>
          <w:rFonts w:cs="Arial" w:hint="cs"/>
          <w:i/>
          <w:color w:val="163072" w:themeColor="accent2"/>
          <w:sz w:val="20"/>
          <w:szCs w:val="20"/>
          <w:rtl/>
        </w:rPr>
        <w:t>کی</w:t>
      </w:r>
      <w:r w:rsidRPr="00404902">
        <w:rPr>
          <w:rFonts w:cs="Arial"/>
          <w:i/>
          <w:color w:val="163072" w:themeColor="accent2"/>
          <w:sz w:val="20"/>
          <w:szCs w:val="20"/>
          <w:rtl/>
        </w:rPr>
        <w:t xml:space="preserve"> </w:t>
      </w:r>
      <w:r w:rsidRPr="00404902">
        <w:rPr>
          <w:rFonts w:cs="Arial" w:hint="cs"/>
          <w:i/>
          <w:color w:val="163072" w:themeColor="accent2"/>
          <w:sz w:val="20"/>
          <w:szCs w:val="20"/>
          <w:rtl/>
        </w:rPr>
        <w:t>گئی</w:t>
      </w:r>
      <w:r w:rsidRPr="00404902">
        <w:rPr>
          <w:rFonts w:cs="Arial"/>
          <w:i/>
          <w:color w:val="163072" w:themeColor="accent2"/>
          <w:sz w:val="20"/>
          <w:szCs w:val="20"/>
          <w:rtl/>
        </w:rPr>
        <w:t xml:space="preserve"> </w:t>
      </w:r>
      <w:r w:rsidRPr="00404902">
        <w:rPr>
          <w:rFonts w:cs="Arial" w:hint="cs"/>
          <w:i/>
          <w:color w:val="163072" w:themeColor="accent2"/>
          <w:sz w:val="20"/>
          <w:szCs w:val="20"/>
          <w:rtl/>
        </w:rPr>
        <w:t>ہے</w:t>
      </w:r>
      <w:r w:rsidRPr="00404902">
        <w:rPr>
          <w:rFonts w:cs="Arial"/>
          <w:i/>
          <w:color w:val="163072" w:themeColor="accent2"/>
          <w:sz w:val="20"/>
          <w:szCs w:val="20"/>
          <w:rtl/>
        </w:rPr>
        <w:t xml:space="preserve">۔ </w:t>
      </w:r>
      <w:r w:rsidRPr="00404902">
        <w:rPr>
          <w:rFonts w:cs="Arial" w:hint="cs"/>
          <w:i/>
          <w:color w:val="163072" w:themeColor="accent2"/>
          <w:sz w:val="20"/>
          <w:szCs w:val="20"/>
          <w:rtl/>
        </w:rPr>
        <w:t>اس</w:t>
      </w:r>
      <w:r w:rsidRPr="00404902">
        <w:rPr>
          <w:rFonts w:cs="Arial"/>
          <w:i/>
          <w:color w:val="163072" w:themeColor="accent2"/>
          <w:sz w:val="20"/>
          <w:szCs w:val="20"/>
          <w:rtl/>
        </w:rPr>
        <w:t xml:space="preserve"> </w:t>
      </w:r>
      <w:r w:rsidRPr="00404902">
        <w:rPr>
          <w:rFonts w:cs="Arial" w:hint="cs"/>
          <w:i/>
          <w:color w:val="163072" w:themeColor="accent2"/>
          <w:sz w:val="20"/>
          <w:szCs w:val="20"/>
          <w:rtl/>
        </w:rPr>
        <w:t>وجہ</w:t>
      </w:r>
      <w:r w:rsidRPr="00404902">
        <w:rPr>
          <w:rFonts w:cs="Arial"/>
          <w:i/>
          <w:color w:val="163072" w:themeColor="accent2"/>
          <w:sz w:val="20"/>
          <w:szCs w:val="20"/>
          <w:rtl/>
        </w:rPr>
        <w:t xml:space="preserve"> </w:t>
      </w:r>
      <w:r w:rsidRPr="00404902">
        <w:rPr>
          <w:rFonts w:cs="Arial" w:hint="cs"/>
          <w:i/>
          <w:color w:val="163072" w:themeColor="accent2"/>
          <w:sz w:val="20"/>
          <w:szCs w:val="20"/>
          <w:rtl/>
        </w:rPr>
        <w:t>سے،</w:t>
      </w:r>
      <w:r w:rsidRPr="00404902">
        <w:rPr>
          <w:rFonts w:cs="Arial"/>
          <w:i/>
          <w:color w:val="163072" w:themeColor="accent2"/>
          <w:sz w:val="20"/>
          <w:szCs w:val="20"/>
          <w:rtl/>
        </w:rPr>
        <w:t xml:space="preserve"> </w:t>
      </w:r>
      <w:r w:rsidRPr="00404902">
        <w:rPr>
          <w:rFonts w:cs="Arial" w:hint="cs"/>
          <w:i/>
          <w:color w:val="163072" w:themeColor="accent2"/>
          <w:sz w:val="20"/>
          <w:szCs w:val="20"/>
          <w:rtl/>
        </w:rPr>
        <w:t>اس</w:t>
      </w:r>
      <w:r w:rsidRPr="00404902">
        <w:rPr>
          <w:rFonts w:cs="Arial"/>
          <w:i/>
          <w:color w:val="163072" w:themeColor="accent2"/>
          <w:sz w:val="20"/>
          <w:szCs w:val="20"/>
          <w:rtl/>
        </w:rPr>
        <w:t xml:space="preserve"> </w:t>
      </w:r>
      <w:r w:rsidRPr="00404902">
        <w:rPr>
          <w:rFonts w:cs="Arial" w:hint="cs"/>
          <w:i/>
          <w:color w:val="163072" w:themeColor="accent2"/>
          <w:sz w:val="20"/>
          <w:szCs w:val="20"/>
          <w:rtl/>
        </w:rPr>
        <w:t>میں</w:t>
      </w:r>
      <w:r w:rsidRPr="00404902">
        <w:rPr>
          <w:rFonts w:cs="Arial"/>
          <w:i/>
          <w:color w:val="163072" w:themeColor="accent2"/>
          <w:sz w:val="20"/>
          <w:szCs w:val="20"/>
          <w:rtl/>
        </w:rPr>
        <w:t xml:space="preserve"> </w:t>
      </w:r>
      <w:r w:rsidRPr="00404902">
        <w:rPr>
          <w:rFonts w:cs="Arial" w:hint="cs"/>
          <w:i/>
          <w:color w:val="163072" w:themeColor="accent2"/>
          <w:sz w:val="20"/>
          <w:szCs w:val="20"/>
          <w:rtl/>
        </w:rPr>
        <w:t>پیش</w:t>
      </w:r>
      <w:r w:rsidRPr="00404902">
        <w:rPr>
          <w:rFonts w:cs="Arial"/>
          <w:i/>
          <w:color w:val="163072" w:themeColor="accent2"/>
          <w:sz w:val="20"/>
          <w:szCs w:val="20"/>
          <w:rtl/>
        </w:rPr>
        <w:t xml:space="preserve"> </w:t>
      </w:r>
      <w:r w:rsidRPr="00404902">
        <w:rPr>
          <w:rFonts w:cs="Arial" w:hint="cs"/>
          <w:i/>
          <w:color w:val="163072" w:themeColor="accent2"/>
          <w:sz w:val="20"/>
          <w:szCs w:val="20"/>
          <w:rtl/>
        </w:rPr>
        <w:t>کردہ</w:t>
      </w:r>
      <w:r w:rsidRPr="00404902">
        <w:rPr>
          <w:rFonts w:cs="Arial"/>
          <w:i/>
          <w:color w:val="163072" w:themeColor="accent2"/>
          <w:sz w:val="20"/>
          <w:szCs w:val="20"/>
          <w:rtl/>
        </w:rPr>
        <w:t xml:space="preserve"> </w:t>
      </w:r>
      <w:r w:rsidRPr="00404902">
        <w:rPr>
          <w:rFonts w:cs="Arial" w:hint="cs"/>
          <w:i/>
          <w:color w:val="163072" w:themeColor="accent2"/>
          <w:sz w:val="20"/>
          <w:szCs w:val="20"/>
          <w:rtl/>
        </w:rPr>
        <w:t>معلومات</w:t>
      </w:r>
      <w:r w:rsidRPr="00404902">
        <w:rPr>
          <w:rFonts w:cs="Arial"/>
          <w:i/>
          <w:color w:val="163072" w:themeColor="accent2"/>
          <w:sz w:val="20"/>
          <w:szCs w:val="20"/>
          <w:rtl/>
        </w:rPr>
        <w:t xml:space="preserve"> </w:t>
      </w:r>
      <w:r>
        <w:rPr>
          <w:rFonts w:cs="Arial" w:hint="cs"/>
          <w:i/>
          <w:color w:val="163072" w:themeColor="accent2"/>
          <w:sz w:val="20"/>
          <w:szCs w:val="20"/>
          <w:rtl/>
        </w:rPr>
        <w:t>پر</w:t>
      </w:r>
      <w:r w:rsidRPr="00404902">
        <w:rPr>
          <w:rFonts w:cs="Arial"/>
          <w:i/>
          <w:color w:val="163072" w:themeColor="accent2"/>
          <w:sz w:val="20"/>
          <w:szCs w:val="20"/>
          <w:rtl/>
        </w:rPr>
        <w:t xml:space="preserve"> </w:t>
      </w:r>
      <w:r w:rsidRPr="00404902">
        <w:rPr>
          <w:rFonts w:cs="Arial" w:hint="cs"/>
          <w:i/>
          <w:color w:val="163072" w:themeColor="accent2"/>
          <w:sz w:val="20"/>
          <w:szCs w:val="20"/>
          <w:rtl/>
        </w:rPr>
        <w:t>انفرادی</w:t>
      </w:r>
      <w:r w:rsidRPr="00404902">
        <w:rPr>
          <w:rFonts w:cs="Arial"/>
          <w:i/>
          <w:color w:val="163072" w:themeColor="accent2"/>
          <w:sz w:val="20"/>
          <w:szCs w:val="20"/>
          <w:rtl/>
        </w:rPr>
        <w:t xml:space="preserve"> </w:t>
      </w:r>
      <w:r w:rsidRPr="00404902">
        <w:rPr>
          <w:rFonts w:cs="Arial" w:hint="cs"/>
          <w:i/>
          <w:color w:val="163072" w:themeColor="accent2"/>
          <w:sz w:val="20"/>
          <w:szCs w:val="20"/>
          <w:rtl/>
        </w:rPr>
        <w:t>معاملات</w:t>
      </w:r>
      <w:r w:rsidRPr="00404902">
        <w:rPr>
          <w:rFonts w:cs="Arial"/>
          <w:i/>
          <w:color w:val="163072" w:themeColor="accent2"/>
          <w:sz w:val="20"/>
          <w:szCs w:val="20"/>
          <w:rtl/>
        </w:rPr>
        <w:t xml:space="preserve"> </w:t>
      </w:r>
      <w:r w:rsidRPr="00404902">
        <w:rPr>
          <w:rFonts w:cs="Arial" w:hint="cs"/>
          <w:i/>
          <w:color w:val="163072" w:themeColor="accent2"/>
          <w:sz w:val="20"/>
          <w:szCs w:val="20"/>
          <w:rtl/>
        </w:rPr>
        <w:t>کے</w:t>
      </w:r>
      <w:r w:rsidRPr="00404902">
        <w:rPr>
          <w:rFonts w:cs="Arial"/>
          <w:i/>
          <w:color w:val="163072" w:themeColor="accent2"/>
          <w:sz w:val="20"/>
          <w:szCs w:val="20"/>
          <w:rtl/>
        </w:rPr>
        <w:t xml:space="preserve"> </w:t>
      </w:r>
      <w:r w:rsidRPr="00404902">
        <w:rPr>
          <w:rFonts w:cs="Arial" w:hint="cs"/>
          <w:i/>
          <w:color w:val="163072" w:themeColor="accent2"/>
          <w:sz w:val="20"/>
          <w:szCs w:val="20"/>
          <w:rtl/>
        </w:rPr>
        <w:t>لیے</w:t>
      </w:r>
      <w:r w:rsidRPr="00404902">
        <w:rPr>
          <w:rFonts w:cs="Arial"/>
          <w:i/>
          <w:color w:val="163072" w:themeColor="accent2"/>
          <w:sz w:val="20"/>
          <w:szCs w:val="20"/>
          <w:rtl/>
        </w:rPr>
        <w:t xml:space="preserve"> </w:t>
      </w:r>
      <w:r w:rsidRPr="00404902">
        <w:rPr>
          <w:rFonts w:cs="Arial" w:hint="cs"/>
          <w:i/>
          <w:color w:val="163072" w:themeColor="accent2"/>
          <w:sz w:val="20"/>
          <w:szCs w:val="20"/>
          <w:rtl/>
        </w:rPr>
        <w:t>بطور</w:t>
      </w:r>
      <w:r w:rsidRPr="00404902">
        <w:rPr>
          <w:rFonts w:cs="Arial"/>
          <w:i/>
          <w:color w:val="163072" w:themeColor="accent2"/>
          <w:sz w:val="20"/>
          <w:szCs w:val="20"/>
          <w:rtl/>
        </w:rPr>
        <w:t xml:space="preserve"> </w:t>
      </w:r>
      <w:r w:rsidRPr="00404902">
        <w:rPr>
          <w:rFonts w:cs="Arial" w:hint="cs"/>
          <w:i/>
          <w:color w:val="163072" w:themeColor="accent2"/>
          <w:sz w:val="20"/>
          <w:szCs w:val="20"/>
          <w:rtl/>
        </w:rPr>
        <w:t>قانونی</w:t>
      </w:r>
      <w:r w:rsidRPr="00404902">
        <w:rPr>
          <w:rFonts w:cs="Arial"/>
          <w:i/>
          <w:color w:val="163072" w:themeColor="accent2"/>
          <w:sz w:val="20"/>
          <w:szCs w:val="20"/>
          <w:rtl/>
        </w:rPr>
        <w:t xml:space="preserve"> </w:t>
      </w:r>
      <w:r w:rsidRPr="00404902">
        <w:rPr>
          <w:rFonts w:cs="Arial" w:hint="cs"/>
          <w:i/>
          <w:color w:val="163072" w:themeColor="accent2"/>
          <w:sz w:val="20"/>
          <w:szCs w:val="20"/>
          <w:rtl/>
        </w:rPr>
        <w:t>مشورہ</w:t>
      </w:r>
      <w:r w:rsidRPr="00404902">
        <w:rPr>
          <w:rFonts w:cs="Arial"/>
          <w:i/>
          <w:color w:val="163072" w:themeColor="accent2"/>
          <w:sz w:val="20"/>
          <w:szCs w:val="20"/>
          <w:rtl/>
        </w:rPr>
        <w:t xml:space="preserve"> </w:t>
      </w:r>
      <w:r w:rsidRPr="00404902">
        <w:rPr>
          <w:rFonts w:cs="Arial" w:hint="cs"/>
          <w:i/>
          <w:color w:val="163072" w:themeColor="accent2"/>
          <w:sz w:val="20"/>
          <w:szCs w:val="20"/>
          <w:rtl/>
        </w:rPr>
        <w:t>انحصار</w:t>
      </w:r>
      <w:r w:rsidRPr="00404902">
        <w:rPr>
          <w:rFonts w:cs="Arial"/>
          <w:i/>
          <w:color w:val="163072" w:themeColor="accent2"/>
          <w:sz w:val="20"/>
          <w:szCs w:val="20"/>
          <w:rtl/>
        </w:rPr>
        <w:t xml:space="preserve"> </w:t>
      </w:r>
      <w:r w:rsidRPr="00404902">
        <w:rPr>
          <w:rFonts w:cs="Arial" w:hint="cs"/>
          <w:i/>
          <w:color w:val="163072" w:themeColor="accent2"/>
          <w:sz w:val="20"/>
          <w:szCs w:val="20"/>
          <w:rtl/>
        </w:rPr>
        <w:t>نہیں</w:t>
      </w:r>
      <w:r w:rsidRPr="00404902">
        <w:rPr>
          <w:rFonts w:cs="Arial"/>
          <w:i/>
          <w:color w:val="163072" w:themeColor="accent2"/>
          <w:sz w:val="20"/>
          <w:szCs w:val="20"/>
          <w:rtl/>
        </w:rPr>
        <w:t xml:space="preserve"> </w:t>
      </w:r>
      <w:r w:rsidRPr="00404902">
        <w:rPr>
          <w:rFonts w:cs="Arial" w:hint="cs"/>
          <w:i/>
          <w:color w:val="163072" w:themeColor="accent2"/>
          <w:sz w:val="20"/>
          <w:szCs w:val="20"/>
          <w:rtl/>
        </w:rPr>
        <w:t>کیا</w:t>
      </w:r>
      <w:r w:rsidRPr="00404902">
        <w:rPr>
          <w:rFonts w:cs="Arial"/>
          <w:i/>
          <w:color w:val="163072" w:themeColor="accent2"/>
          <w:sz w:val="20"/>
          <w:szCs w:val="20"/>
          <w:rtl/>
        </w:rPr>
        <w:t xml:space="preserve"> </w:t>
      </w:r>
      <w:r w:rsidRPr="00404902">
        <w:rPr>
          <w:rFonts w:cs="Arial" w:hint="cs"/>
          <w:i/>
          <w:color w:val="163072" w:themeColor="accent2"/>
          <w:sz w:val="20"/>
          <w:szCs w:val="20"/>
          <w:rtl/>
        </w:rPr>
        <w:t>جانا</w:t>
      </w:r>
      <w:r w:rsidRPr="00404902">
        <w:rPr>
          <w:rFonts w:cs="Arial"/>
          <w:i/>
          <w:color w:val="163072" w:themeColor="accent2"/>
          <w:sz w:val="20"/>
          <w:szCs w:val="20"/>
          <w:rtl/>
        </w:rPr>
        <w:t xml:space="preserve"> </w:t>
      </w:r>
      <w:r w:rsidRPr="00404902">
        <w:rPr>
          <w:rFonts w:cs="Arial" w:hint="cs"/>
          <w:i/>
          <w:color w:val="163072" w:themeColor="accent2"/>
          <w:sz w:val="20"/>
          <w:szCs w:val="20"/>
          <w:rtl/>
        </w:rPr>
        <w:t>چاہیئے</w:t>
      </w:r>
      <w:r>
        <w:rPr>
          <w:rFonts w:cs="Arial" w:hint="cs"/>
          <w:i/>
          <w:color w:val="163072" w:themeColor="accent2"/>
          <w:sz w:val="20"/>
          <w:szCs w:val="20"/>
          <w:rtl/>
        </w:rPr>
        <w:t xml:space="preserve"> اور نہ ہی اسے </w:t>
      </w:r>
      <w:r w:rsidRPr="00404902">
        <w:rPr>
          <w:rFonts w:cs="Arial" w:hint="cs"/>
          <w:i/>
          <w:color w:val="163072" w:themeColor="accent2"/>
          <w:sz w:val="20"/>
          <w:szCs w:val="20"/>
          <w:rtl/>
        </w:rPr>
        <w:t>یا</w:t>
      </w:r>
      <w:r w:rsidRPr="00404902">
        <w:rPr>
          <w:rFonts w:cs="Arial"/>
          <w:i/>
          <w:color w:val="163072" w:themeColor="accent2"/>
          <w:sz w:val="20"/>
          <w:szCs w:val="20"/>
          <w:rtl/>
        </w:rPr>
        <w:t xml:space="preserve"> </w:t>
      </w:r>
      <w:r w:rsidRPr="00404902">
        <w:rPr>
          <w:rFonts w:cs="Arial" w:hint="cs"/>
          <w:i/>
          <w:color w:val="163072" w:themeColor="accent2"/>
          <w:sz w:val="20"/>
          <w:szCs w:val="20"/>
          <w:rtl/>
        </w:rPr>
        <w:t>متبادل</w:t>
      </w:r>
      <w:r w:rsidRPr="00404902">
        <w:rPr>
          <w:rFonts w:cs="Arial"/>
          <w:i/>
          <w:color w:val="163072" w:themeColor="accent2"/>
          <w:sz w:val="20"/>
          <w:szCs w:val="20"/>
          <w:rtl/>
        </w:rPr>
        <w:t xml:space="preserve"> </w:t>
      </w:r>
      <w:r w:rsidRPr="00404902">
        <w:rPr>
          <w:rFonts w:cs="Arial" w:hint="cs"/>
          <w:i/>
          <w:color w:val="163072" w:themeColor="accent2"/>
          <w:sz w:val="20"/>
          <w:szCs w:val="20"/>
          <w:rtl/>
        </w:rPr>
        <w:t>قانونی</w:t>
      </w:r>
      <w:r w:rsidRPr="00404902">
        <w:rPr>
          <w:rFonts w:cs="Arial"/>
          <w:i/>
          <w:color w:val="163072" w:themeColor="accent2"/>
          <w:sz w:val="20"/>
          <w:szCs w:val="20"/>
          <w:rtl/>
        </w:rPr>
        <w:t xml:space="preserve"> </w:t>
      </w:r>
      <w:r w:rsidRPr="00404902">
        <w:rPr>
          <w:rFonts w:cs="Arial" w:hint="cs"/>
          <w:i/>
          <w:color w:val="163072" w:themeColor="accent2"/>
          <w:sz w:val="20"/>
          <w:szCs w:val="20"/>
          <w:rtl/>
        </w:rPr>
        <w:t>مشورہ</w:t>
      </w:r>
      <w:r w:rsidRPr="00404902">
        <w:rPr>
          <w:rFonts w:cs="Arial"/>
          <w:i/>
          <w:color w:val="163072" w:themeColor="accent2"/>
          <w:sz w:val="20"/>
          <w:szCs w:val="20"/>
          <w:rtl/>
        </w:rPr>
        <w:t xml:space="preserve"> </w:t>
      </w:r>
      <w:r>
        <w:rPr>
          <w:rFonts w:cs="Arial" w:hint="cs"/>
          <w:i/>
          <w:color w:val="163072" w:themeColor="accent2"/>
          <w:sz w:val="20"/>
          <w:szCs w:val="20"/>
          <w:rtl/>
        </w:rPr>
        <w:t>سمجھا جانا چاہئے</w:t>
      </w:r>
      <w:r w:rsidRPr="00404902">
        <w:rPr>
          <w:rFonts w:cs="Arial"/>
          <w:i/>
          <w:color w:val="163072" w:themeColor="accent2"/>
          <w:sz w:val="20"/>
          <w:szCs w:val="20"/>
          <w:rtl/>
        </w:rPr>
        <w:t xml:space="preserve">۔  </w:t>
      </w:r>
      <w:r w:rsidRPr="00404902">
        <w:rPr>
          <w:rFonts w:cs="Arial" w:hint="cs"/>
          <w:i/>
          <w:color w:val="163072" w:themeColor="accent2"/>
          <w:sz w:val="20"/>
          <w:szCs w:val="20"/>
          <w:rtl/>
        </w:rPr>
        <w:t>اس</w:t>
      </w:r>
      <w:r w:rsidRPr="00404902">
        <w:rPr>
          <w:rFonts w:cs="Arial"/>
          <w:i/>
          <w:color w:val="163072" w:themeColor="accent2"/>
          <w:sz w:val="20"/>
          <w:szCs w:val="20"/>
          <w:rtl/>
        </w:rPr>
        <w:t xml:space="preserve"> </w:t>
      </w:r>
      <w:r w:rsidRPr="00404902">
        <w:rPr>
          <w:rFonts w:cs="Arial" w:hint="cs"/>
          <w:i/>
          <w:color w:val="163072" w:themeColor="accent2"/>
          <w:sz w:val="20"/>
          <w:szCs w:val="20"/>
          <w:rtl/>
        </w:rPr>
        <w:t>دستاویز</w:t>
      </w:r>
      <w:r w:rsidRPr="00404902">
        <w:rPr>
          <w:rFonts w:cs="Arial"/>
          <w:i/>
          <w:color w:val="163072" w:themeColor="accent2"/>
          <w:sz w:val="20"/>
          <w:szCs w:val="20"/>
          <w:rtl/>
        </w:rPr>
        <w:t xml:space="preserve"> </w:t>
      </w:r>
      <w:r w:rsidRPr="00404902">
        <w:rPr>
          <w:rFonts w:cs="Arial" w:hint="cs"/>
          <w:i/>
          <w:color w:val="163072" w:themeColor="accent2"/>
          <w:sz w:val="20"/>
          <w:szCs w:val="20"/>
          <w:rtl/>
        </w:rPr>
        <w:t>پر</w:t>
      </w:r>
      <w:r w:rsidRPr="00404902">
        <w:rPr>
          <w:rFonts w:cs="Arial"/>
          <w:i/>
          <w:color w:val="163072" w:themeColor="accent2"/>
          <w:sz w:val="20"/>
          <w:szCs w:val="20"/>
          <w:rtl/>
        </w:rPr>
        <w:t xml:space="preserve"> </w:t>
      </w:r>
      <w:r w:rsidRPr="00404902">
        <w:rPr>
          <w:rFonts w:cs="Arial" w:hint="cs"/>
          <w:i/>
          <w:color w:val="163072" w:themeColor="accent2"/>
          <w:sz w:val="20"/>
          <w:szCs w:val="20"/>
          <w:rtl/>
        </w:rPr>
        <w:t>انحصار</w:t>
      </w:r>
      <w:r w:rsidRPr="00404902">
        <w:rPr>
          <w:rFonts w:cs="Arial"/>
          <w:i/>
          <w:color w:val="163072" w:themeColor="accent2"/>
          <w:sz w:val="20"/>
          <w:szCs w:val="20"/>
          <w:rtl/>
        </w:rPr>
        <w:t xml:space="preserve"> </w:t>
      </w:r>
      <w:r w:rsidRPr="00404902">
        <w:rPr>
          <w:rFonts w:cs="Arial" w:hint="cs"/>
          <w:i/>
          <w:color w:val="163072" w:themeColor="accent2"/>
          <w:sz w:val="20"/>
          <w:szCs w:val="20"/>
          <w:rtl/>
        </w:rPr>
        <w:t>کرنے</w:t>
      </w:r>
      <w:r w:rsidRPr="00404902">
        <w:rPr>
          <w:rFonts w:cs="Arial"/>
          <w:i/>
          <w:color w:val="163072" w:themeColor="accent2"/>
          <w:sz w:val="20"/>
          <w:szCs w:val="20"/>
          <w:rtl/>
        </w:rPr>
        <w:t xml:space="preserve"> </w:t>
      </w:r>
      <w:r w:rsidRPr="00404902">
        <w:rPr>
          <w:rFonts w:cs="Arial" w:hint="cs"/>
          <w:i/>
          <w:color w:val="163072" w:themeColor="accent2"/>
          <w:sz w:val="20"/>
          <w:szCs w:val="20"/>
          <w:rtl/>
        </w:rPr>
        <w:t>کے</w:t>
      </w:r>
      <w:r w:rsidRPr="00404902">
        <w:rPr>
          <w:rFonts w:cs="Arial"/>
          <w:i/>
          <w:color w:val="163072" w:themeColor="accent2"/>
          <w:sz w:val="20"/>
          <w:szCs w:val="20"/>
          <w:rtl/>
        </w:rPr>
        <w:t xml:space="preserve"> </w:t>
      </w:r>
      <w:r w:rsidRPr="00404902">
        <w:rPr>
          <w:rFonts w:cs="Arial" w:hint="cs"/>
          <w:i/>
          <w:color w:val="163072" w:themeColor="accent2"/>
          <w:sz w:val="20"/>
          <w:szCs w:val="20"/>
          <w:rtl/>
        </w:rPr>
        <w:t>نتیجہ</w:t>
      </w:r>
      <w:r w:rsidRPr="00404902">
        <w:rPr>
          <w:rFonts w:cs="Arial"/>
          <w:i/>
          <w:color w:val="163072" w:themeColor="accent2"/>
          <w:sz w:val="20"/>
          <w:szCs w:val="20"/>
          <w:rtl/>
        </w:rPr>
        <w:t xml:space="preserve"> </w:t>
      </w:r>
      <w:r w:rsidRPr="00404902">
        <w:rPr>
          <w:rFonts w:cs="Arial" w:hint="cs"/>
          <w:i/>
          <w:color w:val="163072" w:themeColor="accent2"/>
          <w:sz w:val="20"/>
          <w:szCs w:val="20"/>
          <w:rtl/>
        </w:rPr>
        <w:t>میں</w:t>
      </w:r>
      <w:r w:rsidRPr="00404902">
        <w:rPr>
          <w:rFonts w:cs="Arial"/>
          <w:i/>
          <w:color w:val="163072" w:themeColor="accent2"/>
          <w:sz w:val="20"/>
          <w:szCs w:val="20"/>
          <w:rtl/>
        </w:rPr>
        <w:t xml:space="preserve"> </w:t>
      </w:r>
      <w:r w:rsidRPr="00404902">
        <w:rPr>
          <w:rFonts w:cs="Arial" w:hint="cs"/>
          <w:i/>
          <w:color w:val="163072" w:themeColor="accent2"/>
          <w:sz w:val="20"/>
          <w:szCs w:val="20"/>
          <w:rtl/>
        </w:rPr>
        <w:t>دولت</w:t>
      </w:r>
      <w:r w:rsidRPr="00404902">
        <w:rPr>
          <w:rFonts w:cs="Arial"/>
          <w:i/>
          <w:color w:val="163072" w:themeColor="accent2"/>
          <w:sz w:val="20"/>
          <w:szCs w:val="20"/>
          <w:rtl/>
        </w:rPr>
        <w:t xml:space="preserve"> </w:t>
      </w:r>
      <w:r w:rsidRPr="00404902">
        <w:rPr>
          <w:rFonts w:cs="Arial" w:hint="cs"/>
          <w:i/>
          <w:color w:val="163072" w:themeColor="accent2"/>
          <w:sz w:val="20"/>
          <w:szCs w:val="20"/>
          <w:rtl/>
        </w:rPr>
        <w:t>مشترکہ</w:t>
      </w:r>
      <w:r w:rsidRPr="00404902">
        <w:rPr>
          <w:rFonts w:cs="Arial"/>
          <w:i/>
          <w:color w:val="163072" w:themeColor="accent2"/>
          <w:sz w:val="20"/>
          <w:szCs w:val="20"/>
          <w:rtl/>
        </w:rPr>
        <w:t xml:space="preserve"> </w:t>
      </w:r>
      <w:r w:rsidRPr="00404902">
        <w:rPr>
          <w:rFonts w:cs="Arial" w:hint="cs"/>
          <w:i/>
          <w:color w:val="163072" w:themeColor="accent2"/>
          <w:sz w:val="20"/>
          <w:szCs w:val="20"/>
          <w:rtl/>
        </w:rPr>
        <w:t>محتسب</w:t>
      </w:r>
      <w:r>
        <w:rPr>
          <w:rFonts w:cs="Arial" w:hint="cs"/>
          <w:i/>
          <w:color w:val="163072" w:themeColor="accent2"/>
          <w:sz w:val="20"/>
          <w:szCs w:val="20"/>
          <w:rtl/>
        </w:rPr>
        <w:t xml:space="preserve">، </w:t>
      </w:r>
      <w:r w:rsidRPr="00404902">
        <w:rPr>
          <w:rFonts w:cs="Arial" w:hint="cs"/>
          <w:i/>
          <w:color w:val="163072" w:themeColor="accent2"/>
          <w:sz w:val="20"/>
          <w:szCs w:val="20"/>
          <w:rtl/>
        </w:rPr>
        <w:t>قانونی</w:t>
      </w:r>
      <w:r w:rsidRPr="00404902">
        <w:rPr>
          <w:rFonts w:cs="Arial"/>
          <w:i/>
          <w:color w:val="163072" w:themeColor="accent2"/>
          <w:sz w:val="20"/>
          <w:szCs w:val="20"/>
          <w:rtl/>
        </w:rPr>
        <w:t xml:space="preserve"> </w:t>
      </w:r>
      <w:r w:rsidRPr="00404902">
        <w:rPr>
          <w:rFonts w:cs="Arial" w:hint="cs"/>
          <w:i/>
          <w:color w:val="163072" w:themeColor="accent2"/>
          <w:sz w:val="20"/>
          <w:szCs w:val="20"/>
          <w:rtl/>
        </w:rPr>
        <w:t>طور</w:t>
      </w:r>
      <w:r w:rsidRPr="00404902">
        <w:rPr>
          <w:rFonts w:cs="Arial"/>
          <w:i/>
          <w:color w:val="163072" w:themeColor="accent2"/>
          <w:sz w:val="20"/>
          <w:szCs w:val="20"/>
          <w:rtl/>
        </w:rPr>
        <w:t xml:space="preserve"> </w:t>
      </w:r>
      <w:r w:rsidRPr="00404902">
        <w:rPr>
          <w:rFonts w:cs="Arial" w:hint="cs"/>
          <w:i/>
          <w:color w:val="163072" w:themeColor="accent2"/>
          <w:sz w:val="20"/>
          <w:szCs w:val="20"/>
          <w:rtl/>
        </w:rPr>
        <w:t>پر</w:t>
      </w:r>
      <w:r w:rsidRPr="00404902">
        <w:rPr>
          <w:rFonts w:cs="Arial"/>
          <w:i/>
          <w:color w:val="163072" w:themeColor="accent2"/>
          <w:sz w:val="20"/>
          <w:szCs w:val="20"/>
          <w:rtl/>
        </w:rPr>
        <w:t xml:space="preserve"> </w:t>
      </w:r>
      <w:r w:rsidRPr="00404902">
        <w:rPr>
          <w:rFonts w:cs="Arial" w:hint="cs"/>
          <w:i/>
          <w:color w:val="163072" w:themeColor="accent2"/>
          <w:sz w:val="20"/>
          <w:szCs w:val="20"/>
          <w:rtl/>
        </w:rPr>
        <w:t>زیادہ</w:t>
      </w:r>
      <w:r w:rsidRPr="00404902">
        <w:rPr>
          <w:rFonts w:cs="Arial"/>
          <w:i/>
          <w:color w:val="163072" w:themeColor="accent2"/>
          <w:sz w:val="20"/>
          <w:szCs w:val="20"/>
          <w:rtl/>
        </w:rPr>
        <w:t xml:space="preserve"> </w:t>
      </w:r>
      <w:r w:rsidRPr="00404902">
        <w:rPr>
          <w:rFonts w:cs="Arial" w:hint="cs"/>
          <w:i/>
          <w:color w:val="163072" w:themeColor="accent2"/>
          <w:sz w:val="20"/>
          <w:szCs w:val="20"/>
          <w:rtl/>
        </w:rPr>
        <w:t>سے</w:t>
      </w:r>
      <w:r w:rsidRPr="00404902">
        <w:rPr>
          <w:rFonts w:cs="Arial"/>
          <w:i/>
          <w:color w:val="163072" w:themeColor="accent2"/>
          <w:sz w:val="20"/>
          <w:szCs w:val="20"/>
          <w:rtl/>
        </w:rPr>
        <w:t xml:space="preserve"> </w:t>
      </w:r>
      <w:r w:rsidRPr="00404902">
        <w:rPr>
          <w:rFonts w:cs="Arial" w:hint="cs"/>
          <w:i/>
          <w:color w:val="163072" w:themeColor="accent2"/>
          <w:sz w:val="20"/>
          <w:szCs w:val="20"/>
          <w:rtl/>
        </w:rPr>
        <w:t>زیادہ</w:t>
      </w:r>
      <w:r w:rsidRPr="00404902">
        <w:rPr>
          <w:rFonts w:cs="Arial"/>
          <w:i/>
          <w:color w:val="163072" w:themeColor="accent2"/>
          <w:sz w:val="20"/>
          <w:szCs w:val="20"/>
          <w:rtl/>
        </w:rPr>
        <w:t xml:space="preserve"> </w:t>
      </w:r>
      <w:r w:rsidRPr="00404902">
        <w:rPr>
          <w:rFonts w:cs="Arial" w:hint="cs"/>
          <w:i/>
          <w:color w:val="163072" w:themeColor="accent2"/>
          <w:sz w:val="20"/>
          <w:szCs w:val="20"/>
          <w:rtl/>
        </w:rPr>
        <w:t>جائز</w:t>
      </w:r>
      <w:r w:rsidRPr="00404902">
        <w:rPr>
          <w:rFonts w:cs="Arial"/>
          <w:i/>
          <w:color w:val="163072" w:themeColor="accent2"/>
          <w:sz w:val="20"/>
          <w:szCs w:val="20"/>
          <w:rtl/>
        </w:rPr>
        <w:t xml:space="preserve"> </w:t>
      </w:r>
      <w:r w:rsidRPr="00404902">
        <w:rPr>
          <w:rFonts w:cs="Arial" w:hint="cs"/>
          <w:i/>
          <w:color w:val="163072" w:themeColor="accent2"/>
          <w:sz w:val="20"/>
          <w:szCs w:val="20"/>
          <w:rtl/>
        </w:rPr>
        <w:t>حد</w:t>
      </w:r>
      <w:r w:rsidRPr="00404902">
        <w:rPr>
          <w:rFonts w:cs="Arial"/>
          <w:i/>
          <w:color w:val="163072" w:themeColor="accent2"/>
          <w:sz w:val="20"/>
          <w:szCs w:val="20"/>
          <w:rtl/>
        </w:rPr>
        <w:t xml:space="preserve"> </w:t>
      </w:r>
      <w:r w:rsidRPr="00404902">
        <w:rPr>
          <w:rFonts w:cs="Arial" w:hint="cs"/>
          <w:i/>
          <w:color w:val="163072" w:themeColor="accent2"/>
          <w:sz w:val="20"/>
          <w:szCs w:val="20"/>
          <w:rtl/>
        </w:rPr>
        <w:t>میں</w:t>
      </w:r>
      <w:r>
        <w:rPr>
          <w:rFonts w:cs="Arial" w:hint="cs"/>
          <w:i/>
          <w:color w:val="163072" w:themeColor="accent2"/>
          <w:sz w:val="20"/>
          <w:szCs w:val="20"/>
          <w:rtl/>
        </w:rPr>
        <w:t xml:space="preserve"> رہتے ہوئے،</w:t>
      </w:r>
      <w:r w:rsidRPr="00404902">
        <w:rPr>
          <w:rFonts w:cs="Arial"/>
          <w:i/>
          <w:color w:val="163072" w:themeColor="accent2"/>
          <w:sz w:val="20"/>
          <w:szCs w:val="20"/>
          <w:rtl/>
        </w:rPr>
        <w:t xml:space="preserve"> </w:t>
      </w:r>
      <w:r w:rsidRPr="00404902">
        <w:rPr>
          <w:rFonts w:cs="Arial" w:hint="cs"/>
          <w:i/>
          <w:color w:val="163072" w:themeColor="accent2"/>
          <w:sz w:val="20"/>
          <w:szCs w:val="20"/>
          <w:rtl/>
        </w:rPr>
        <w:t>آپ</w:t>
      </w:r>
      <w:r w:rsidRPr="00404902">
        <w:rPr>
          <w:rFonts w:cs="Arial"/>
          <w:i/>
          <w:color w:val="163072" w:themeColor="accent2"/>
          <w:sz w:val="20"/>
          <w:szCs w:val="20"/>
          <w:rtl/>
        </w:rPr>
        <w:t xml:space="preserve"> </w:t>
      </w:r>
      <w:r w:rsidRPr="00404902">
        <w:rPr>
          <w:rFonts w:cs="Arial" w:hint="cs"/>
          <w:i/>
          <w:color w:val="163072" w:themeColor="accent2"/>
          <w:sz w:val="20"/>
          <w:szCs w:val="20"/>
          <w:rtl/>
        </w:rPr>
        <w:t>کوہونے</w:t>
      </w:r>
      <w:r w:rsidRPr="00404902">
        <w:rPr>
          <w:rFonts w:cs="Arial"/>
          <w:i/>
          <w:color w:val="163072" w:themeColor="accent2"/>
          <w:sz w:val="20"/>
          <w:szCs w:val="20"/>
          <w:rtl/>
        </w:rPr>
        <w:t xml:space="preserve"> </w:t>
      </w:r>
      <w:r w:rsidRPr="00404902">
        <w:rPr>
          <w:rFonts w:cs="Arial" w:hint="cs"/>
          <w:i/>
          <w:color w:val="163072" w:themeColor="accent2"/>
          <w:sz w:val="20"/>
          <w:szCs w:val="20"/>
          <w:rtl/>
        </w:rPr>
        <w:t>والے</w:t>
      </w:r>
      <w:r w:rsidRPr="00404902">
        <w:rPr>
          <w:rFonts w:cs="Arial"/>
          <w:i/>
          <w:color w:val="163072" w:themeColor="accent2"/>
          <w:sz w:val="20"/>
          <w:szCs w:val="20"/>
          <w:rtl/>
        </w:rPr>
        <w:t xml:space="preserve"> </w:t>
      </w:r>
      <w:r w:rsidRPr="00404902">
        <w:rPr>
          <w:rFonts w:cs="Arial" w:hint="cs"/>
          <w:i/>
          <w:color w:val="163072" w:themeColor="accent2"/>
          <w:sz w:val="20"/>
          <w:szCs w:val="20"/>
          <w:rtl/>
        </w:rPr>
        <w:t>کسی</w:t>
      </w:r>
      <w:r w:rsidRPr="00404902">
        <w:rPr>
          <w:rFonts w:cs="Arial"/>
          <w:i/>
          <w:color w:val="163072" w:themeColor="accent2"/>
          <w:sz w:val="20"/>
          <w:szCs w:val="20"/>
          <w:rtl/>
        </w:rPr>
        <w:t xml:space="preserve"> </w:t>
      </w:r>
      <w:r w:rsidRPr="00404902">
        <w:rPr>
          <w:rFonts w:cs="Arial" w:hint="cs"/>
          <w:i/>
          <w:color w:val="163072" w:themeColor="accent2"/>
          <w:sz w:val="20"/>
          <w:szCs w:val="20"/>
          <w:rtl/>
        </w:rPr>
        <w:t>قسم</w:t>
      </w:r>
      <w:r w:rsidRPr="00404902">
        <w:rPr>
          <w:rFonts w:cs="Arial"/>
          <w:i/>
          <w:color w:val="163072" w:themeColor="accent2"/>
          <w:sz w:val="20"/>
          <w:szCs w:val="20"/>
          <w:rtl/>
        </w:rPr>
        <w:t xml:space="preserve"> </w:t>
      </w:r>
      <w:r w:rsidRPr="00404902">
        <w:rPr>
          <w:rFonts w:cs="Arial" w:hint="cs"/>
          <w:i/>
          <w:color w:val="163072" w:themeColor="accent2"/>
          <w:sz w:val="20"/>
          <w:szCs w:val="20"/>
          <w:rtl/>
        </w:rPr>
        <w:t>کے</w:t>
      </w:r>
      <w:r w:rsidRPr="00404902">
        <w:rPr>
          <w:rFonts w:cs="Arial"/>
          <w:i/>
          <w:color w:val="163072" w:themeColor="accent2"/>
          <w:sz w:val="20"/>
          <w:szCs w:val="20"/>
          <w:rtl/>
        </w:rPr>
        <w:t xml:space="preserve"> </w:t>
      </w:r>
      <w:r w:rsidRPr="00404902">
        <w:rPr>
          <w:rFonts w:cs="Arial" w:hint="cs"/>
          <w:i/>
          <w:color w:val="163072" w:themeColor="accent2"/>
          <w:sz w:val="20"/>
          <w:szCs w:val="20"/>
          <w:rtl/>
        </w:rPr>
        <w:t>نقصان</w:t>
      </w:r>
      <w:r w:rsidRPr="00404902">
        <w:rPr>
          <w:rFonts w:cs="Arial"/>
          <w:i/>
          <w:color w:val="163072" w:themeColor="accent2"/>
          <w:sz w:val="20"/>
          <w:szCs w:val="20"/>
          <w:rtl/>
        </w:rPr>
        <w:t xml:space="preserve"> </w:t>
      </w:r>
      <w:r w:rsidRPr="00404902">
        <w:rPr>
          <w:rFonts w:cs="Arial" w:hint="cs"/>
          <w:i/>
          <w:color w:val="163072" w:themeColor="accent2"/>
          <w:sz w:val="20"/>
          <w:szCs w:val="20"/>
          <w:rtl/>
        </w:rPr>
        <w:t>یا</w:t>
      </w:r>
      <w:r w:rsidRPr="00404902">
        <w:rPr>
          <w:rFonts w:cs="Arial"/>
          <w:i/>
          <w:color w:val="163072" w:themeColor="accent2"/>
          <w:sz w:val="20"/>
          <w:szCs w:val="20"/>
          <w:rtl/>
        </w:rPr>
        <w:t xml:space="preserve"> </w:t>
      </w:r>
      <w:r w:rsidRPr="00404902">
        <w:rPr>
          <w:rFonts w:cs="Arial" w:hint="cs"/>
          <w:i/>
          <w:color w:val="163072" w:themeColor="accent2"/>
          <w:sz w:val="20"/>
          <w:szCs w:val="20"/>
          <w:rtl/>
        </w:rPr>
        <w:t>گھاٹے</w:t>
      </w:r>
      <w:r w:rsidRPr="00404902">
        <w:rPr>
          <w:rFonts w:cs="Arial"/>
          <w:i/>
          <w:color w:val="163072" w:themeColor="accent2"/>
          <w:sz w:val="20"/>
          <w:szCs w:val="20"/>
          <w:rtl/>
        </w:rPr>
        <w:t xml:space="preserve"> </w:t>
      </w:r>
      <w:r w:rsidRPr="00404902">
        <w:rPr>
          <w:rFonts w:cs="Arial" w:hint="cs"/>
          <w:i/>
          <w:color w:val="163072" w:themeColor="accent2"/>
          <w:sz w:val="20"/>
          <w:szCs w:val="20"/>
          <w:rtl/>
        </w:rPr>
        <w:t>کا</w:t>
      </w:r>
      <w:r w:rsidRPr="00404902">
        <w:rPr>
          <w:rFonts w:cs="Arial"/>
          <w:i/>
          <w:color w:val="163072" w:themeColor="accent2"/>
          <w:sz w:val="20"/>
          <w:szCs w:val="20"/>
          <w:rtl/>
        </w:rPr>
        <w:t xml:space="preserve"> </w:t>
      </w:r>
      <w:r w:rsidRPr="00404902">
        <w:rPr>
          <w:rFonts w:cs="Arial" w:hint="cs"/>
          <w:i/>
          <w:color w:val="163072" w:themeColor="accent2"/>
          <w:sz w:val="20"/>
          <w:szCs w:val="20"/>
          <w:rtl/>
        </w:rPr>
        <w:t>ذمہ</w:t>
      </w:r>
      <w:r w:rsidRPr="00404902">
        <w:rPr>
          <w:rFonts w:cs="Arial"/>
          <w:i/>
          <w:color w:val="163072" w:themeColor="accent2"/>
          <w:sz w:val="20"/>
          <w:szCs w:val="20"/>
          <w:rtl/>
        </w:rPr>
        <w:t xml:space="preserve"> </w:t>
      </w:r>
      <w:r w:rsidRPr="00404902">
        <w:rPr>
          <w:rFonts w:cs="Arial" w:hint="cs"/>
          <w:i/>
          <w:color w:val="163072" w:themeColor="accent2"/>
          <w:sz w:val="20"/>
          <w:szCs w:val="20"/>
          <w:rtl/>
        </w:rPr>
        <w:t>دار</w:t>
      </w:r>
      <w:r w:rsidRPr="00404902">
        <w:rPr>
          <w:rFonts w:cs="Arial"/>
          <w:i/>
          <w:color w:val="163072" w:themeColor="accent2"/>
          <w:sz w:val="20"/>
          <w:szCs w:val="20"/>
          <w:rtl/>
        </w:rPr>
        <w:t xml:space="preserve"> </w:t>
      </w:r>
      <w:r w:rsidRPr="00404902">
        <w:rPr>
          <w:rFonts w:cs="Arial" w:hint="cs"/>
          <w:i/>
          <w:color w:val="163072" w:themeColor="accent2"/>
          <w:sz w:val="20"/>
          <w:szCs w:val="20"/>
          <w:rtl/>
        </w:rPr>
        <w:t>نہیں</w:t>
      </w:r>
      <w:r w:rsidRPr="00404902">
        <w:rPr>
          <w:rFonts w:cs="Arial"/>
          <w:i/>
          <w:color w:val="163072" w:themeColor="accent2"/>
          <w:sz w:val="20"/>
          <w:szCs w:val="20"/>
          <w:rtl/>
        </w:rPr>
        <w:t xml:space="preserve"> </w:t>
      </w:r>
      <w:r w:rsidRPr="00404902">
        <w:rPr>
          <w:rFonts w:cs="Arial" w:hint="cs"/>
          <w:i/>
          <w:color w:val="163072" w:themeColor="accent2"/>
          <w:sz w:val="20"/>
          <w:szCs w:val="20"/>
          <w:rtl/>
        </w:rPr>
        <w:t>ہے</w:t>
      </w:r>
      <w:r w:rsidRPr="00404902">
        <w:rPr>
          <w:rFonts w:cs="Arial"/>
          <w:i/>
          <w:color w:val="163072" w:themeColor="accent2"/>
          <w:sz w:val="20"/>
          <w:szCs w:val="20"/>
          <w:rtl/>
        </w:rPr>
        <w:t xml:space="preserve">۔ </w:t>
      </w:r>
      <w:r>
        <w:rPr>
          <w:rFonts w:cs="Arial" w:hint="cs"/>
          <w:i/>
          <w:color w:val="163072" w:themeColor="accent2"/>
          <w:sz w:val="20"/>
          <w:szCs w:val="20"/>
          <w:rtl/>
        </w:rPr>
        <w:t xml:space="preserve">ذکرشدہ </w:t>
      </w:r>
      <w:r w:rsidRPr="00404902">
        <w:rPr>
          <w:rFonts w:cs="Arial" w:hint="cs"/>
          <w:i/>
          <w:color w:val="163072" w:themeColor="accent2"/>
          <w:sz w:val="20"/>
          <w:szCs w:val="20"/>
          <w:rtl/>
        </w:rPr>
        <w:t>قوانین</w:t>
      </w:r>
      <w:r w:rsidRPr="00404902">
        <w:rPr>
          <w:rFonts w:cs="Arial"/>
          <w:i/>
          <w:color w:val="163072" w:themeColor="accent2"/>
          <w:sz w:val="20"/>
          <w:szCs w:val="20"/>
          <w:rtl/>
        </w:rPr>
        <w:t xml:space="preserve"> </w:t>
      </w:r>
      <w:r w:rsidRPr="00404902">
        <w:rPr>
          <w:rFonts w:cs="Arial" w:hint="cs"/>
          <w:i/>
          <w:color w:val="163072" w:themeColor="accent2"/>
          <w:sz w:val="20"/>
          <w:szCs w:val="20"/>
          <w:rtl/>
        </w:rPr>
        <w:t>کے</w:t>
      </w:r>
      <w:r w:rsidRPr="00404902">
        <w:rPr>
          <w:rFonts w:cs="Arial"/>
          <w:i/>
          <w:color w:val="163072" w:themeColor="accent2"/>
          <w:sz w:val="20"/>
          <w:szCs w:val="20"/>
          <w:rtl/>
        </w:rPr>
        <w:t xml:space="preserve"> </w:t>
      </w:r>
      <w:r w:rsidRPr="00404902">
        <w:rPr>
          <w:rFonts w:cs="Arial" w:hint="cs"/>
          <w:i/>
          <w:color w:val="163072" w:themeColor="accent2"/>
          <w:sz w:val="20"/>
          <w:szCs w:val="20"/>
          <w:rtl/>
        </w:rPr>
        <w:t>تازہ</w:t>
      </w:r>
      <w:r w:rsidRPr="00404902">
        <w:rPr>
          <w:rFonts w:cs="Arial"/>
          <w:i/>
          <w:color w:val="163072" w:themeColor="accent2"/>
          <w:sz w:val="20"/>
          <w:szCs w:val="20"/>
          <w:rtl/>
        </w:rPr>
        <w:t xml:space="preserve"> </w:t>
      </w:r>
      <w:r w:rsidRPr="00404902">
        <w:rPr>
          <w:rFonts w:cs="Arial" w:hint="cs"/>
          <w:i/>
          <w:color w:val="163072" w:themeColor="accent2"/>
          <w:sz w:val="20"/>
          <w:szCs w:val="20"/>
          <w:rtl/>
        </w:rPr>
        <w:t>ترین</w:t>
      </w:r>
      <w:r w:rsidRPr="00404902">
        <w:rPr>
          <w:rFonts w:cs="Arial"/>
          <w:i/>
          <w:color w:val="163072" w:themeColor="accent2"/>
          <w:sz w:val="20"/>
          <w:szCs w:val="20"/>
          <w:rtl/>
        </w:rPr>
        <w:t xml:space="preserve"> </w:t>
      </w:r>
      <w:r w:rsidRPr="00404902">
        <w:rPr>
          <w:rFonts w:cs="Arial" w:hint="cs"/>
          <w:i/>
          <w:color w:val="163072" w:themeColor="accent2"/>
          <w:sz w:val="20"/>
          <w:szCs w:val="20"/>
          <w:rtl/>
        </w:rPr>
        <w:t>جرید</w:t>
      </w:r>
      <w:r>
        <w:rPr>
          <w:rFonts w:cs="Arial" w:hint="cs"/>
          <w:i/>
          <w:color w:val="163072" w:themeColor="accent2"/>
          <w:sz w:val="20"/>
          <w:szCs w:val="20"/>
          <w:rtl/>
        </w:rPr>
        <w:t>وں</w:t>
      </w:r>
      <w:r w:rsidRPr="00404902">
        <w:rPr>
          <w:rFonts w:cs="Arial"/>
          <w:i/>
          <w:color w:val="163072" w:themeColor="accent2"/>
          <w:sz w:val="20"/>
          <w:szCs w:val="20"/>
          <w:rtl/>
        </w:rPr>
        <w:t xml:space="preserve"> </w:t>
      </w:r>
      <w:r w:rsidRPr="00404902">
        <w:rPr>
          <w:rFonts w:cs="Arial" w:hint="cs"/>
          <w:i/>
          <w:color w:val="163072" w:themeColor="accent2"/>
          <w:sz w:val="20"/>
          <w:szCs w:val="20"/>
          <w:rtl/>
        </w:rPr>
        <w:t>کے</w:t>
      </w:r>
      <w:r w:rsidRPr="00404902">
        <w:rPr>
          <w:rFonts w:cs="Arial"/>
          <w:i/>
          <w:color w:val="163072" w:themeColor="accent2"/>
          <w:sz w:val="20"/>
          <w:szCs w:val="20"/>
          <w:rtl/>
        </w:rPr>
        <w:t xml:space="preserve"> </w:t>
      </w:r>
      <w:r w:rsidRPr="00404902">
        <w:rPr>
          <w:rFonts w:cs="Arial" w:hint="cs"/>
          <w:i/>
          <w:color w:val="163072" w:themeColor="accent2"/>
          <w:sz w:val="20"/>
          <w:szCs w:val="20"/>
          <w:rtl/>
        </w:rPr>
        <w:t>لیے،</w:t>
      </w:r>
      <w:r w:rsidRPr="00404902">
        <w:rPr>
          <w:rFonts w:cs="Arial"/>
          <w:i/>
          <w:color w:val="163072" w:themeColor="accent2"/>
          <w:sz w:val="20"/>
          <w:szCs w:val="20"/>
          <w:rtl/>
        </w:rPr>
        <w:t xml:space="preserve"> </w:t>
      </w:r>
      <w:r w:rsidRPr="00404902">
        <w:rPr>
          <w:rFonts w:cs="Arial" w:hint="cs"/>
          <w:i/>
          <w:color w:val="163072" w:themeColor="accent2"/>
          <w:sz w:val="20"/>
          <w:szCs w:val="20"/>
          <w:rtl/>
        </w:rPr>
        <w:t>براہ</w:t>
      </w:r>
      <w:r w:rsidRPr="00404902">
        <w:rPr>
          <w:rFonts w:cs="Arial"/>
          <w:i/>
          <w:color w:val="163072" w:themeColor="accent2"/>
          <w:sz w:val="20"/>
          <w:szCs w:val="20"/>
          <w:rtl/>
        </w:rPr>
        <w:t xml:space="preserve"> </w:t>
      </w:r>
      <w:r w:rsidRPr="00404902">
        <w:rPr>
          <w:rFonts w:cs="Arial" w:hint="cs"/>
          <w:i/>
          <w:color w:val="163072" w:themeColor="accent2"/>
          <w:sz w:val="20"/>
          <w:szCs w:val="20"/>
          <w:rtl/>
        </w:rPr>
        <w:t>کرم</w:t>
      </w:r>
      <w:r w:rsidRPr="00404902">
        <w:rPr>
          <w:rFonts w:cs="Arial"/>
          <w:i/>
          <w:color w:val="163072" w:themeColor="accent2"/>
          <w:sz w:val="20"/>
          <w:szCs w:val="20"/>
          <w:rtl/>
        </w:rPr>
        <w:t xml:space="preserve"> </w:t>
      </w:r>
      <w:hyperlink r:id="rId10" w:history="1">
        <w:r w:rsidRPr="001B70D7">
          <w:rPr>
            <w:rStyle w:val="Hyperlink"/>
            <w:rFonts w:cs="Arial" w:hint="cs"/>
            <w:b/>
            <w:bCs/>
            <w:i/>
            <w:sz w:val="20"/>
            <w:szCs w:val="20"/>
            <w:rtl/>
          </w:rPr>
          <w:t>وفاقی</w:t>
        </w:r>
        <w:r w:rsidRPr="001B70D7">
          <w:rPr>
            <w:rStyle w:val="Hyperlink"/>
            <w:rFonts w:cs="Arial"/>
            <w:b/>
            <w:bCs/>
            <w:i/>
            <w:sz w:val="20"/>
            <w:szCs w:val="20"/>
            <w:rtl/>
          </w:rPr>
          <w:t xml:space="preserve"> </w:t>
        </w:r>
        <w:r w:rsidRPr="001B70D7">
          <w:rPr>
            <w:rStyle w:val="Hyperlink"/>
            <w:rFonts w:cs="Arial" w:hint="cs"/>
            <w:b/>
            <w:bCs/>
            <w:i/>
            <w:sz w:val="20"/>
            <w:szCs w:val="20"/>
            <w:rtl/>
          </w:rPr>
          <w:t>ریجسٹر</w:t>
        </w:r>
        <w:r w:rsidRPr="001B70D7">
          <w:rPr>
            <w:rStyle w:val="Hyperlink"/>
            <w:rFonts w:cs="Arial"/>
            <w:b/>
            <w:bCs/>
            <w:i/>
            <w:sz w:val="20"/>
            <w:szCs w:val="20"/>
            <w:rtl/>
          </w:rPr>
          <w:t xml:space="preserve"> </w:t>
        </w:r>
        <w:r w:rsidRPr="001B70D7">
          <w:rPr>
            <w:rStyle w:val="Hyperlink"/>
            <w:rFonts w:cs="Arial" w:hint="cs"/>
            <w:b/>
            <w:bCs/>
            <w:i/>
            <w:sz w:val="20"/>
            <w:szCs w:val="20"/>
            <w:rtl/>
          </w:rPr>
          <w:t>برائے</w:t>
        </w:r>
        <w:r w:rsidRPr="001B70D7">
          <w:rPr>
            <w:rStyle w:val="Hyperlink"/>
            <w:rFonts w:cs="Arial"/>
            <w:b/>
            <w:bCs/>
            <w:i/>
            <w:sz w:val="20"/>
            <w:szCs w:val="20"/>
            <w:rtl/>
          </w:rPr>
          <w:t xml:space="preserve"> </w:t>
        </w:r>
        <w:r w:rsidRPr="001B70D7">
          <w:rPr>
            <w:rStyle w:val="Hyperlink"/>
            <w:rFonts w:cs="Arial" w:hint="cs"/>
            <w:b/>
            <w:bCs/>
            <w:i/>
            <w:sz w:val="20"/>
            <w:szCs w:val="20"/>
            <w:rtl/>
          </w:rPr>
          <w:t>قانون</w:t>
        </w:r>
        <w:r w:rsidRPr="001B70D7">
          <w:rPr>
            <w:rStyle w:val="Hyperlink"/>
            <w:rFonts w:cs="Arial"/>
            <w:b/>
            <w:bCs/>
            <w:i/>
            <w:sz w:val="20"/>
            <w:szCs w:val="20"/>
            <w:rtl/>
          </w:rPr>
          <w:t xml:space="preserve"> </w:t>
        </w:r>
        <w:r w:rsidRPr="001B70D7">
          <w:rPr>
            <w:rStyle w:val="Hyperlink"/>
            <w:rFonts w:cs="Arial" w:hint="cs"/>
            <w:b/>
            <w:bCs/>
            <w:i/>
            <w:sz w:val="20"/>
            <w:szCs w:val="20"/>
            <w:rtl/>
          </w:rPr>
          <w:t>سازی</w:t>
        </w:r>
      </w:hyperlink>
      <w:r w:rsidRPr="00404902">
        <w:rPr>
          <w:rFonts w:cs="Arial"/>
          <w:i/>
          <w:color w:val="163072" w:themeColor="accent2"/>
          <w:sz w:val="20"/>
          <w:szCs w:val="20"/>
          <w:rtl/>
        </w:rPr>
        <w:t xml:space="preserve"> </w:t>
      </w:r>
      <w:r w:rsidRPr="00404902">
        <w:rPr>
          <w:rFonts w:cs="Arial" w:hint="cs"/>
          <w:i/>
          <w:color w:val="163072" w:themeColor="accent2"/>
          <w:sz w:val="20"/>
          <w:szCs w:val="20"/>
          <w:rtl/>
        </w:rPr>
        <w:t>سے</w:t>
      </w:r>
      <w:r w:rsidRPr="00404902">
        <w:rPr>
          <w:rFonts w:cs="Arial"/>
          <w:i/>
          <w:color w:val="163072" w:themeColor="accent2"/>
          <w:sz w:val="20"/>
          <w:szCs w:val="20"/>
          <w:rtl/>
        </w:rPr>
        <w:t xml:space="preserve"> </w:t>
      </w:r>
      <w:r w:rsidRPr="00404902">
        <w:rPr>
          <w:rFonts w:cs="Arial" w:hint="cs"/>
          <w:i/>
          <w:color w:val="163072" w:themeColor="accent2"/>
          <w:sz w:val="20"/>
          <w:szCs w:val="20"/>
          <w:rtl/>
        </w:rPr>
        <w:t>رجوع</w:t>
      </w:r>
      <w:r w:rsidRPr="00404902">
        <w:rPr>
          <w:rFonts w:cs="Arial"/>
          <w:i/>
          <w:color w:val="163072" w:themeColor="accent2"/>
          <w:sz w:val="20"/>
          <w:szCs w:val="20"/>
          <w:rtl/>
        </w:rPr>
        <w:t xml:space="preserve"> </w:t>
      </w:r>
      <w:r w:rsidRPr="00404902">
        <w:rPr>
          <w:rFonts w:cs="Arial" w:hint="cs"/>
          <w:i/>
          <w:color w:val="163072" w:themeColor="accent2"/>
          <w:sz w:val="20"/>
          <w:szCs w:val="20"/>
          <w:rtl/>
        </w:rPr>
        <w:t>کریں</w:t>
      </w:r>
      <w:r w:rsidRPr="00404902">
        <w:rPr>
          <w:rFonts w:cs="Arial"/>
          <w:i/>
          <w:color w:val="163072" w:themeColor="accent2"/>
          <w:sz w:val="20"/>
          <w:szCs w:val="20"/>
          <w:rtl/>
        </w:rPr>
        <w:t>۔</w:t>
      </w:r>
    </w:p>
    <w:sectPr w:rsidR="00AD6280" w:rsidSect="000E5B5F">
      <w:headerReference w:type="default" r:id="rId11"/>
      <w:footerReference w:type="default" r:id="rId12"/>
      <w:headerReference w:type="first" r:id="rId13"/>
      <w:footerReference w:type="first" r:id="rId14"/>
      <w:type w:val="continuous"/>
      <w:pgSz w:w="11906" w:h="16838"/>
      <w:pgMar w:top="1440" w:right="425" w:bottom="1440" w:left="851" w:header="709" w:footer="454" w:gutter="0"/>
      <w:cols w:space="18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47B5" w14:textId="77777777" w:rsidR="0059588B" w:rsidRDefault="0059588B" w:rsidP="00195BB8">
      <w:pPr>
        <w:spacing w:after="0"/>
      </w:pPr>
      <w:r>
        <w:separator/>
      </w:r>
    </w:p>
  </w:endnote>
  <w:endnote w:type="continuationSeparator" w:id="0">
    <w:p w14:paraId="40D3DD80" w14:textId="77777777" w:rsidR="0059588B" w:rsidRDefault="0059588B"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DBB7" w14:textId="77777777" w:rsidR="008A0A1E" w:rsidRDefault="004061EF">
    <w:pPr>
      <w:pStyle w:val="Footer"/>
    </w:pPr>
    <w:r w:rsidRPr="000935EC">
      <w:rPr>
        <w:b/>
        <w:szCs w:val="20"/>
      </w:rPr>
      <w:fldChar w:fldCharType="begin"/>
    </w:r>
    <w:r w:rsidR="008A0A1E" w:rsidRPr="000935EC">
      <w:rPr>
        <w:b/>
        <w:szCs w:val="20"/>
      </w:rPr>
      <w:instrText xml:space="preserve"> PAGE   \* MERGEFORMAT </w:instrText>
    </w:r>
    <w:r w:rsidRPr="000935EC">
      <w:rPr>
        <w:b/>
        <w:szCs w:val="20"/>
      </w:rPr>
      <w:fldChar w:fldCharType="separate"/>
    </w:r>
    <w:r w:rsidR="0046225A">
      <w:rPr>
        <w:b/>
        <w:noProof/>
        <w:szCs w:val="20"/>
      </w:rPr>
      <w:t>2</w:t>
    </w:r>
    <w:r w:rsidRPr="000935EC">
      <w:rPr>
        <w:b/>
        <w:noProof/>
        <w:szCs w:val="20"/>
      </w:rPr>
      <w:fldChar w:fldCharType="end"/>
    </w:r>
    <w:r w:rsidR="008A0A1E" w:rsidRPr="000935EC">
      <w:rPr>
        <w:b/>
        <w:noProof/>
        <w:szCs w:val="20"/>
      </w:rPr>
      <w:t xml:space="preserve"> &gt; Factsheet</w:t>
    </w:r>
    <w:r w:rsidR="008A0A1E">
      <w:rPr>
        <w:b/>
        <w:noProof/>
        <w:szCs w:val="20"/>
      </w:rPr>
      <w:t xml:space="preserve"> </w:t>
    </w:r>
    <w:r w:rsidR="008A0A1E" w:rsidRPr="000935EC">
      <w:rPr>
        <w:noProof/>
        <w:szCs w:val="20"/>
      </w:rPr>
      <w:t xml:space="preserve"> </w:t>
    </w:r>
    <w:r w:rsidR="00AD6BA9" w:rsidRPr="00AD6BA9">
      <w:rPr>
        <w:noProof/>
        <w:szCs w:val="20"/>
      </w:rPr>
      <w:t xml:space="preserve">Overseas visitors </w:t>
    </w:r>
    <w:r w:rsidR="00073171">
      <w:rPr>
        <w:noProof/>
        <w:szCs w:val="20"/>
      </w:rPr>
      <w:t>and</w:t>
    </w:r>
    <w:r w:rsidR="00AD6BA9" w:rsidRPr="00AD6BA9">
      <w:rPr>
        <w:noProof/>
        <w:szCs w:val="20"/>
      </w:rPr>
      <w:t xml:space="preserve"> overseas students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90FD" w14:textId="28EF7136" w:rsidR="008A0A1E" w:rsidRPr="000E5B5F" w:rsidRDefault="004061EF" w:rsidP="000E5B5F">
    <w:pPr>
      <w:pStyle w:val="Footer"/>
    </w:pPr>
    <w:r w:rsidRPr="000935EC">
      <w:rPr>
        <w:b/>
        <w:szCs w:val="20"/>
      </w:rPr>
      <w:fldChar w:fldCharType="begin"/>
    </w:r>
    <w:r w:rsidR="008A0A1E" w:rsidRPr="000935EC">
      <w:rPr>
        <w:b/>
        <w:szCs w:val="20"/>
      </w:rPr>
      <w:instrText xml:space="preserve"> PAGE   \* MERGEFORMAT </w:instrText>
    </w:r>
    <w:r w:rsidRPr="000935EC">
      <w:rPr>
        <w:b/>
        <w:szCs w:val="20"/>
      </w:rPr>
      <w:fldChar w:fldCharType="separate"/>
    </w:r>
    <w:r w:rsidR="0046225A">
      <w:rPr>
        <w:b/>
        <w:noProof/>
        <w:szCs w:val="20"/>
      </w:rPr>
      <w:t>1</w:t>
    </w:r>
    <w:r w:rsidRPr="000935EC">
      <w:rPr>
        <w:b/>
        <w:noProof/>
        <w:szCs w:val="20"/>
      </w:rPr>
      <w:fldChar w:fldCharType="end"/>
    </w:r>
    <w:r w:rsidR="008A0A1E" w:rsidRPr="000935EC">
      <w:rPr>
        <w:b/>
        <w:noProof/>
        <w:szCs w:val="20"/>
      </w:rPr>
      <w:t xml:space="preserve"> &gt; Factsheet</w:t>
    </w:r>
    <w:r w:rsidR="008A0A1E">
      <w:rPr>
        <w:b/>
        <w:noProof/>
        <w:szCs w:val="20"/>
      </w:rPr>
      <w:t xml:space="preserve"> </w:t>
    </w:r>
    <w:r w:rsidR="008A0A1E" w:rsidRPr="000935EC">
      <w:rPr>
        <w:noProof/>
        <w:szCs w:val="20"/>
      </w:rPr>
      <w:t xml:space="preserve"> </w:t>
    </w:r>
    <w:r w:rsidR="00AD6BA9" w:rsidRPr="00AD6BA9">
      <w:rPr>
        <w:noProof/>
        <w:szCs w:val="20"/>
      </w:rPr>
      <w:t xml:space="preserve">Overseas visitors </w:t>
    </w:r>
    <w:r w:rsidR="00073171">
      <w:rPr>
        <w:noProof/>
        <w:szCs w:val="20"/>
      </w:rPr>
      <w:t>and</w:t>
    </w:r>
    <w:r w:rsidR="00AD6BA9" w:rsidRPr="00AD6BA9">
      <w:rPr>
        <w:noProof/>
        <w:szCs w:val="20"/>
      </w:rPr>
      <w:t xml:space="preserve"> overseas students</w:t>
    </w:r>
    <w:r w:rsidR="00B91939">
      <w:rPr>
        <w:noProof/>
        <w:szCs w:val="20"/>
      </w:rPr>
      <w:tab/>
    </w:r>
    <w:r w:rsidR="00B91939">
      <w:rPr>
        <w:noProof/>
        <w:szCs w:val="20"/>
      </w:rPr>
      <w:tab/>
    </w:r>
    <w:r w:rsidR="00B91939">
      <w:rPr>
        <w:noProof/>
        <w:szCs w:val="20"/>
        <w:rtl/>
      </w:rPr>
      <w:t xml:space="preserve">ارُدوُ </w:t>
    </w:r>
    <w:r w:rsidR="00B91939">
      <w:rPr>
        <w:noProof/>
        <w:szCs w:val="20"/>
      </w:rPr>
      <w:t>| Urdu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04398" w14:textId="77777777" w:rsidR="0059588B" w:rsidRDefault="0059588B" w:rsidP="00195BB8">
      <w:pPr>
        <w:spacing w:after="0"/>
      </w:pPr>
      <w:r>
        <w:separator/>
      </w:r>
    </w:p>
  </w:footnote>
  <w:footnote w:type="continuationSeparator" w:id="0">
    <w:p w14:paraId="77931339" w14:textId="77777777" w:rsidR="0059588B" w:rsidRDefault="0059588B" w:rsidP="00195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D4CB" w14:textId="74E11A86" w:rsidR="008A0A1E" w:rsidRPr="006D21C5" w:rsidRDefault="00FC4A2C" w:rsidP="006D21C5">
    <w:pPr>
      <w:pStyle w:val="Header"/>
      <w:tabs>
        <w:tab w:val="clear" w:pos="9026"/>
        <w:tab w:val="right" w:pos="10490"/>
      </w:tabs>
      <w:bidi/>
      <w:spacing w:after="840"/>
      <w:rPr>
        <w:b/>
        <w:bCs/>
      </w:rPr>
    </w:pPr>
    <w:r>
      <w:rPr>
        <w:noProof/>
        <w:lang w:eastAsia="en-AU"/>
      </w:rPr>
      <mc:AlternateContent>
        <mc:Choice Requires="wps">
          <w:drawing>
            <wp:anchor distT="4294967295" distB="4294967295" distL="114300" distR="114300" simplePos="0" relativeHeight="251669504" behindDoc="0" locked="0" layoutInCell="1" allowOverlap="1" wp14:anchorId="48C2DDD8" wp14:editId="084B7D34">
              <wp:simplePos x="0" y="0"/>
              <wp:positionH relativeFrom="column">
                <wp:posOffset>-426085</wp:posOffset>
              </wp:positionH>
              <wp:positionV relativeFrom="paragraph">
                <wp:posOffset>464184</wp:posOffset>
              </wp:positionV>
              <wp:extent cx="7343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B7A540"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36.55pt" to="544.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" strokecolor="#8496b0 [1943]" strokeweight=".25pt">
              <v:stroke dashstyle="3 1" joinstyle="miter"/>
              <o:lock v:ext="edit" shapetype="f"/>
            </v:line>
          </w:pict>
        </mc:Fallback>
      </mc:AlternateContent>
    </w:r>
    <w:r w:rsidR="00A1353B">
      <w:rPr>
        <w:b/>
      </w:rPr>
      <w:tab/>
    </w:r>
    <w:r w:rsidR="00A1353B">
      <w:rPr>
        <w:b/>
      </w:rPr>
      <w:tab/>
    </w:r>
    <w:r w:rsidR="006D21C5" w:rsidRPr="006D21C5">
      <w:rPr>
        <w:rFonts w:hint="cs"/>
        <w:b/>
        <w:bCs/>
        <w:rtl/>
        <w:lang w:bidi="ur-PK"/>
      </w:rPr>
      <w:t>اوورسیز وزیٹرز اور اوورسیز طلباء</w:t>
    </w:r>
    <w:r w:rsidR="00F431A1" w:rsidRPr="006D21C5">
      <w:rPr>
        <w:b/>
        <w:bCs/>
      </w:rPr>
      <w:tab/>
    </w:r>
    <w:r w:rsidR="00F431A1" w:rsidRPr="006D21C5">
      <w:rPr>
        <w:b/>
        <w:bC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012C" w14:textId="6E889E96" w:rsidR="008A0A1E" w:rsidRDefault="00FC4A2C" w:rsidP="00F120F5">
    <w:pPr>
      <w:pStyle w:val="Header"/>
      <w:tabs>
        <w:tab w:val="clear" w:pos="9026"/>
      </w:tabs>
      <w:spacing w:after="1080"/>
      <w:ind w:right="282"/>
      <w:jc w:val="right"/>
    </w:pPr>
    <w:r>
      <w:rPr>
        <w:noProof/>
        <w:lang w:eastAsia="en-AU"/>
      </w:rPr>
      <mc:AlternateContent>
        <mc:Choice Requires="wps">
          <w:drawing>
            <wp:anchor distT="0" distB="0" distL="114299" distR="114299" simplePos="0" relativeHeight="251664384" behindDoc="0" locked="0" layoutInCell="1" allowOverlap="1" wp14:anchorId="76C581E7" wp14:editId="6543A11C">
              <wp:simplePos x="0" y="0"/>
              <wp:positionH relativeFrom="column">
                <wp:posOffset>1545589</wp:posOffset>
              </wp:positionH>
              <wp:positionV relativeFrom="paragraph">
                <wp:posOffset>2054860</wp:posOffset>
              </wp:positionV>
              <wp:extent cx="0" cy="7307580"/>
              <wp:effectExtent l="0" t="0" r="19050" b="762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5240D32" id="Straight Connector 6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1.7pt,161.8pt" to="121.7pt,7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" strokecolor="#bac4d2 [2886]" strokeweight=".5pt">
              <v:stroke dashstyle="3 1" joinstyle="miter"/>
              <o:lock v:ext="edit" shapetype="f"/>
            </v:line>
          </w:pict>
        </mc:Fallback>
      </mc:AlternateContent>
    </w:r>
    <w:r w:rsidR="00FD48A4">
      <w:rPr>
        <w:noProof/>
        <w:lang w:eastAsia="en-AU"/>
      </w:rPr>
      <w:drawing>
        <wp:anchor distT="0" distB="0" distL="114300" distR="114300" simplePos="0" relativeHeight="251671552" behindDoc="0" locked="0" layoutInCell="1" allowOverlap="1" wp14:anchorId="12158457" wp14:editId="5E82B62D">
          <wp:simplePos x="0" y="0"/>
          <wp:positionH relativeFrom="margin">
            <wp:align>right</wp:align>
          </wp:positionH>
          <wp:positionV relativeFrom="paragraph">
            <wp:posOffset>-240665</wp:posOffset>
          </wp:positionV>
          <wp:extent cx="1847850" cy="70294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go_inline_PRIVATEHEALTH_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702945"/>
                  </a:xfrm>
                  <a:prstGeom prst="rect">
                    <a:avLst/>
                  </a:prstGeom>
                </pic:spPr>
              </pic:pic>
            </a:graphicData>
          </a:graphic>
        </wp:anchor>
      </w:drawing>
    </w:r>
    <w:r w:rsidR="00F120F5">
      <w:rPr>
        <w:noProof/>
        <w:lang w:eastAsia="en-AU"/>
      </w:rPr>
      <w:drawing>
        <wp:anchor distT="0" distB="0" distL="114300" distR="114300" simplePos="0" relativeHeight="251670528" behindDoc="1" locked="0" layoutInCell="1" allowOverlap="1" wp14:anchorId="5793BB81" wp14:editId="598D37ED">
          <wp:simplePos x="0" y="0"/>
          <wp:positionH relativeFrom="page">
            <wp:posOffset>-2540</wp:posOffset>
          </wp:positionH>
          <wp:positionV relativeFrom="paragraph">
            <wp:posOffset>588010</wp:posOffset>
          </wp:positionV>
          <wp:extent cx="7559675" cy="1372870"/>
          <wp:effectExtent l="0" t="0" r="3175" b="0"/>
          <wp:wrapNone/>
          <wp:docPr id="3" name="Picture 3" descr="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59675" cy="1372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B77"/>
    <w:multiLevelType w:val="hybridMultilevel"/>
    <w:tmpl w:val="4C34DBBC"/>
    <w:lvl w:ilvl="0" w:tplc="4A2CE1C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4669CD"/>
    <w:multiLevelType w:val="multilevel"/>
    <w:tmpl w:val="44E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F0108F"/>
    <w:multiLevelType w:val="hybridMultilevel"/>
    <w:tmpl w:val="69E4DC54"/>
    <w:lvl w:ilvl="0" w:tplc="ED0C952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BA9"/>
    <w:rsid w:val="000043B4"/>
    <w:rsid w:val="00031336"/>
    <w:rsid w:val="00037CDE"/>
    <w:rsid w:val="00041481"/>
    <w:rsid w:val="0006128E"/>
    <w:rsid w:val="00071B6D"/>
    <w:rsid w:val="00073171"/>
    <w:rsid w:val="00080252"/>
    <w:rsid w:val="000935EC"/>
    <w:rsid w:val="000B1359"/>
    <w:rsid w:val="000B2F39"/>
    <w:rsid w:val="000D7FD5"/>
    <w:rsid w:val="000E5B5F"/>
    <w:rsid w:val="000F12D8"/>
    <w:rsid w:val="00103580"/>
    <w:rsid w:val="00130B86"/>
    <w:rsid w:val="00143146"/>
    <w:rsid w:val="00152683"/>
    <w:rsid w:val="0016250E"/>
    <w:rsid w:val="00195BB8"/>
    <w:rsid w:val="001E1227"/>
    <w:rsid w:val="001F4990"/>
    <w:rsid w:val="00223D2D"/>
    <w:rsid w:val="00227A57"/>
    <w:rsid w:val="00231B9F"/>
    <w:rsid w:val="0023433C"/>
    <w:rsid w:val="002549C8"/>
    <w:rsid w:val="002D3FB4"/>
    <w:rsid w:val="003556BB"/>
    <w:rsid w:val="00363920"/>
    <w:rsid w:val="003C40B3"/>
    <w:rsid w:val="003F3949"/>
    <w:rsid w:val="004061EF"/>
    <w:rsid w:val="00432439"/>
    <w:rsid w:val="00445EA7"/>
    <w:rsid w:val="0045647B"/>
    <w:rsid w:val="0046225A"/>
    <w:rsid w:val="00462439"/>
    <w:rsid w:val="00471B6C"/>
    <w:rsid w:val="00473E30"/>
    <w:rsid w:val="0047506E"/>
    <w:rsid w:val="004B0FC4"/>
    <w:rsid w:val="004B4342"/>
    <w:rsid w:val="004F27FD"/>
    <w:rsid w:val="0050187B"/>
    <w:rsid w:val="00514B77"/>
    <w:rsid w:val="005501FD"/>
    <w:rsid w:val="0059588B"/>
    <w:rsid w:val="005B2DD4"/>
    <w:rsid w:val="005B304A"/>
    <w:rsid w:val="005B327A"/>
    <w:rsid w:val="005D11D1"/>
    <w:rsid w:val="005D3EBF"/>
    <w:rsid w:val="005F7E8F"/>
    <w:rsid w:val="00633CC7"/>
    <w:rsid w:val="00670613"/>
    <w:rsid w:val="00674B2F"/>
    <w:rsid w:val="006B2255"/>
    <w:rsid w:val="006D2056"/>
    <w:rsid w:val="006D21C5"/>
    <w:rsid w:val="006F5749"/>
    <w:rsid w:val="0070408D"/>
    <w:rsid w:val="00746031"/>
    <w:rsid w:val="007655DC"/>
    <w:rsid w:val="00770B11"/>
    <w:rsid w:val="00770F49"/>
    <w:rsid w:val="007D5FB7"/>
    <w:rsid w:val="007D6B56"/>
    <w:rsid w:val="0080209C"/>
    <w:rsid w:val="0080508E"/>
    <w:rsid w:val="008511E1"/>
    <w:rsid w:val="0087075A"/>
    <w:rsid w:val="008A0A1E"/>
    <w:rsid w:val="008B185E"/>
    <w:rsid w:val="008B3F5A"/>
    <w:rsid w:val="008B77E2"/>
    <w:rsid w:val="008C2F93"/>
    <w:rsid w:val="008D3AFF"/>
    <w:rsid w:val="008D79FB"/>
    <w:rsid w:val="00905F2E"/>
    <w:rsid w:val="00915552"/>
    <w:rsid w:val="00924E6C"/>
    <w:rsid w:val="0096663C"/>
    <w:rsid w:val="009B1AD4"/>
    <w:rsid w:val="00A004C6"/>
    <w:rsid w:val="00A1353B"/>
    <w:rsid w:val="00A41A65"/>
    <w:rsid w:val="00A516F3"/>
    <w:rsid w:val="00A62F24"/>
    <w:rsid w:val="00A67A9F"/>
    <w:rsid w:val="00A73155"/>
    <w:rsid w:val="00A81DED"/>
    <w:rsid w:val="00A92D12"/>
    <w:rsid w:val="00A9700F"/>
    <w:rsid w:val="00AB12BC"/>
    <w:rsid w:val="00AB61FD"/>
    <w:rsid w:val="00AD6280"/>
    <w:rsid w:val="00AD6BA9"/>
    <w:rsid w:val="00B061BC"/>
    <w:rsid w:val="00B219C9"/>
    <w:rsid w:val="00B21C61"/>
    <w:rsid w:val="00B42533"/>
    <w:rsid w:val="00B52747"/>
    <w:rsid w:val="00B56184"/>
    <w:rsid w:val="00B91939"/>
    <w:rsid w:val="00BB6484"/>
    <w:rsid w:val="00BD05A8"/>
    <w:rsid w:val="00BD1511"/>
    <w:rsid w:val="00BF594C"/>
    <w:rsid w:val="00BF6088"/>
    <w:rsid w:val="00C451C9"/>
    <w:rsid w:val="00C46754"/>
    <w:rsid w:val="00C51264"/>
    <w:rsid w:val="00C6055B"/>
    <w:rsid w:val="00C63429"/>
    <w:rsid w:val="00C97C97"/>
    <w:rsid w:val="00CA15A9"/>
    <w:rsid w:val="00CA3D35"/>
    <w:rsid w:val="00CC37F8"/>
    <w:rsid w:val="00CE099E"/>
    <w:rsid w:val="00D06DC9"/>
    <w:rsid w:val="00D16FBD"/>
    <w:rsid w:val="00D365E3"/>
    <w:rsid w:val="00DA020C"/>
    <w:rsid w:val="00DA4DCB"/>
    <w:rsid w:val="00DB6B91"/>
    <w:rsid w:val="00DE2AE6"/>
    <w:rsid w:val="00DE30D4"/>
    <w:rsid w:val="00E50A63"/>
    <w:rsid w:val="00E556D9"/>
    <w:rsid w:val="00E8171B"/>
    <w:rsid w:val="00E82A56"/>
    <w:rsid w:val="00EA56E8"/>
    <w:rsid w:val="00EB48A0"/>
    <w:rsid w:val="00ED085C"/>
    <w:rsid w:val="00F120F5"/>
    <w:rsid w:val="00F37841"/>
    <w:rsid w:val="00F42879"/>
    <w:rsid w:val="00F431A1"/>
    <w:rsid w:val="00F530E2"/>
    <w:rsid w:val="00F557C9"/>
    <w:rsid w:val="00F93811"/>
    <w:rsid w:val="00F96C8C"/>
    <w:rsid w:val="00FC4A2C"/>
    <w:rsid w:val="00FD4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C8A3"/>
  <w15:docId w15:val="{BD999C7E-8CDD-411A-85E2-238D3E53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6B2255"/>
    <w:pPr>
      <w:numPr>
        <w:numId w:val="4"/>
      </w:numPr>
      <w:spacing w:before="60"/>
      <w:ind w:left="426" w:right="424"/>
      <w:contextualSpacing w:val="0"/>
    </w:pPr>
  </w:style>
  <w:style w:type="paragraph" w:styleId="ListParagraph">
    <w:name w:val="List Paragraph"/>
    <w:basedOn w:val="Normal"/>
    <w:uiPriority w:val="34"/>
    <w:qFormat/>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3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 w:type="paragraph" w:styleId="BalloonText">
    <w:name w:val="Balloon Text"/>
    <w:basedOn w:val="Normal"/>
    <w:link w:val="BalloonTextChar"/>
    <w:uiPriority w:val="99"/>
    <w:semiHidden/>
    <w:unhideWhenUsed/>
    <w:rsid w:val="0007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71"/>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E8171B"/>
    <w:rPr>
      <w:sz w:val="16"/>
      <w:szCs w:val="16"/>
    </w:rPr>
  </w:style>
  <w:style w:type="paragraph" w:styleId="CommentText">
    <w:name w:val="annotation text"/>
    <w:basedOn w:val="Normal"/>
    <w:link w:val="CommentTextChar"/>
    <w:uiPriority w:val="99"/>
    <w:semiHidden/>
    <w:unhideWhenUsed/>
    <w:rsid w:val="00E8171B"/>
    <w:pPr>
      <w:spacing w:line="240" w:lineRule="auto"/>
    </w:pPr>
    <w:rPr>
      <w:sz w:val="20"/>
      <w:szCs w:val="20"/>
    </w:rPr>
  </w:style>
  <w:style w:type="character" w:customStyle="1" w:styleId="CommentTextChar">
    <w:name w:val="Comment Text Char"/>
    <w:basedOn w:val="DefaultParagraphFont"/>
    <w:link w:val="CommentText"/>
    <w:uiPriority w:val="99"/>
    <w:semiHidden/>
    <w:rsid w:val="00E8171B"/>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171B"/>
    <w:rPr>
      <w:b/>
      <w:bCs/>
    </w:rPr>
  </w:style>
  <w:style w:type="character" w:customStyle="1" w:styleId="CommentSubjectChar">
    <w:name w:val="Comment Subject Char"/>
    <w:basedOn w:val="CommentTextChar"/>
    <w:link w:val="CommentSubject"/>
    <w:uiPriority w:val="99"/>
    <w:semiHidden/>
    <w:rsid w:val="00E8171B"/>
    <w:rPr>
      <w:rFonts w:ascii="Calibri Light" w:hAnsi="Calibri Ligh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ombudsman.gov.au"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legislation.gov.au/Browse/ByTitle/Acts/InForce/0/0/Principal" TargetMode="External" Id="rId10" /><Relationship Type="http://schemas.openxmlformats.org/officeDocument/2006/relationships/settings" Target="settings.xml" Id="rId4" /><Relationship Type="http://schemas.openxmlformats.org/officeDocument/2006/relationships/hyperlink" Target="http://www.ombudsman.gov.au" TargetMode="External" Id="rId9" /><Relationship Type="http://schemas.openxmlformats.org/officeDocument/2006/relationships/footer" Target="footer2.xml" Id="rId14" /><Relationship Type="http://schemas.openxmlformats.org/officeDocument/2006/relationships/customXml" Target="/customXML/item3.xml" Id="R50b022ec4436488c"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A1728205</value>
    </field>
    <field name="Objective-Title">
      <value order="0">PHIO-Overseas visitors &amp; overseas  students_Factsheet (A1677791)_Urdu</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Ombudsman Fact Sheet</vt:lpstr>
    </vt:vector>
  </TitlesOfParts>
  <Company>Commonwealth Ombudsman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Ombudsman Fact Sheet</dc:title>
  <dc:subject>[Enter subject]</dc:subject>
  <dc:creator>Holly Lazzari</dc:creator>
  <cp:keywords/>
  <dc:description/>
  <cp:lastModifiedBy>Andrew</cp:lastModifiedBy>
  <cp:revision>8</cp:revision>
  <cp:lastPrinted>2018-09-26T00:41:00Z</cp:lastPrinted>
  <dcterms:created xsi:type="dcterms:W3CDTF">2019-01-31T22:13:00Z</dcterms:created>
  <dcterms:modified xsi:type="dcterms:W3CDTF">2019-02-04T22:03:00Z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A1728205</vt:lpwstr>
  </property>
  <property fmtid="{D5CDD505-2E9C-101B-9397-08002B2CF9AE}" pid="4" name="Objective-Title">
    <vt:lpwstr>PHIO-Overseas visitors &amp; overseas  students_Factsheet (A1677791)_Urdu</vt:lpwstr>
  </property>
  <property fmtid="{D5CDD505-2E9C-101B-9397-08002B2CF9AE}" pid="5" name="Objective-Author - Internal [system]">
    <vt:lpwstr>Klara Major</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Outgoing</vt:lpwstr>
  </property>
  <property fmtid="{D5CDD505-2E9C-101B-9397-08002B2CF9AE}" pid="10" name="Objective-Addressee [system]">
    <vt:lpwstr/>
  </property>
  <property fmtid="{D5CDD505-2E9C-101B-9397-08002B2CF9AE}" pid="11" name="Objective-Date Sent [system]">
    <vt:lpwstr/>
  </property>
  <property fmtid="{D5CDD505-2E9C-101B-9397-08002B2CF9AE}" pid="12" name="Objective-Detailed Description [system]">
    <vt:lpwstr/>
  </property>
  <property fmtid="{D5CDD505-2E9C-101B-9397-08002B2CF9AE}" pid="13" name="Objective-Author - Internal">
    <vt:lpwstr>Klara Major</vt:lpwstr>
  </property>
  <property fmtid="{D5CDD505-2E9C-101B-9397-08002B2CF9AE}" pid="14" name="Objective-Agency">
    <vt:lpwstr/>
  </property>
  <property fmtid="{D5CDD505-2E9C-101B-9397-08002B2CF9AE}" pid="15" name="Objective-Addressee">
    <vt:lpwstr/>
  </property>
  <property fmtid="{D5CDD505-2E9C-101B-9397-08002B2CF9AE}" pid="16" name="Objective-Date Sent">
    <vt:lpwstr/>
  </property>
  <property fmtid="{D5CDD505-2E9C-101B-9397-08002B2CF9AE}" pid="17" name="Objective-Signatory">
    <vt:lpwstr/>
  </property>
  <property fmtid="{D5CDD505-2E9C-101B-9397-08002B2CF9AE}" pid="18" name="Objective-Detailed Description">
    <vt:lpwstr/>
  </property>
  <property fmtid="{D5CDD505-2E9C-101B-9397-08002B2CF9AE}" pid="19" name="Objective-Channel">
    <vt:lpwstr>Outgoing</vt:lpwstr>
  </property>
</Properties>
</file>