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CA9" w:rsidRDefault="004B0CA9">
      <w:pPr>
        <w:spacing w:before="9" w:line="100" w:lineRule="exact"/>
        <w:rPr>
          <w:sz w:val="10"/>
          <w:szCs w:val="10"/>
        </w:rPr>
      </w:pPr>
      <w:bookmarkStart w:id="0" w:name="_GoBack"/>
      <w:bookmarkEnd w:id="0"/>
    </w:p>
    <w:p w:rsidR="004B0CA9" w:rsidRDefault="009D6293">
      <w:pPr>
        <w:ind w:left="6769"/>
      </w:pPr>
      <w:r>
        <w:rPr>
          <w:noProof/>
          <w:lang w:val="en-AU" w:eastAsia="en-AU"/>
        </w:rPr>
        <w:drawing>
          <wp:inline distT="0" distB="0" distL="0" distR="0">
            <wp:extent cx="2346325" cy="716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325" cy="716280"/>
                    </a:xfrm>
                    <a:prstGeom prst="rect">
                      <a:avLst/>
                    </a:prstGeom>
                    <a:noFill/>
                    <a:ln>
                      <a:noFill/>
                    </a:ln>
                  </pic:spPr>
                </pic:pic>
              </a:graphicData>
            </a:graphic>
          </wp:inline>
        </w:drawing>
      </w:r>
    </w:p>
    <w:p w:rsidR="004B0CA9" w:rsidRDefault="009D6293">
      <w:pPr>
        <w:spacing w:line="200" w:lineRule="exact"/>
      </w:pPr>
      <w:r>
        <w:rPr>
          <w:noProof/>
          <w:lang w:val="en-AU" w:eastAsia="en-AU"/>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1167130</wp:posOffset>
                </wp:positionV>
                <wp:extent cx="7686675" cy="8710930"/>
                <wp:effectExtent l="0" t="0" r="0" b="889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6675" cy="8710930"/>
                          <a:chOff x="0" y="1838"/>
                          <a:chExt cx="11901" cy="13718"/>
                        </a:xfrm>
                      </wpg:grpSpPr>
                      <pic:pic xmlns:pic="http://schemas.openxmlformats.org/drawingml/2006/picture">
                        <pic:nvPicPr>
                          <pic:cNvPr id="13"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 y="1838"/>
                            <a:ext cx="11905" cy="2162"/>
                          </a:xfrm>
                          <a:prstGeom prst="rect">
                            <a:avLst/>
                          </a:prstGeom>
                          <a:noFill/>
                          <a:extLst>
                            <a:ext uri="{909E8E84-426E-40DD-AFC4-6F175D3DCCD1}">
                              <a14:hiddenFill xmlns:a14="http://schemas.microsoft.com/office/drawing/2010/main">
                                <a:solidFill>
                                  <a:srgbClr val="FFFFFF"/>
                                </a:solidFill>
                              </a14:hiddenFill>
                            </a:ext>
                          </a:extLst>
                        </pic:spPr>
                      </pic:pic>
                      <wps:wsp>
                        <wps:cNvPr id="14" name="Freeform 12"/>
                        <wps:cNvSpPr>
                          <a:spLocks/>
                        </wps:cNvSpPr>
                        <wps:spPr bwMode="auto">
                          <a:xfrm>
                            <a:off x="8805" y="4043"/>
                            <a:ext cx="0" cy="11508"/>
                          </a:xfrm>
                          <a:custGeom>
                            <a:avLst/>
                            <a:gdLst>
                              <a:gd name="T0" fmla="+- 0 4043 4043"/>
                              <a:gd name="T1" fmla="*/ 4043 h 11508"/>
                              <a:gd name="T2" fmla="+- 0 15551 4043"/>
                              <a:gd name="T3" fmla="*/ 15551 h 11508"/>
                            </a:gdLst>
                            <a:ahLst/>
                            <a:cxnLst>
                              <a:cxn ang="0">
                                <a:pos x="0" y="T1"/>
                              </a:cxn>
                              <a:cxn ang="0">
                                <a:pos x="0" y="T3"/>
                              </a:cxn>
                            </a:cxnLst>
                            <a:rect l="0" t="0" r="r" b="b"/>
                            <a:pathLst>
                              <a:path h="11508">
                                <a:moveTo>
                                  <a:pt x="0" y="0"/>
                                </a:moveTo>
                                <a:lnTo>
                                  <a:pt x="0" y="11508"/>
                                </a:lnTo>
                              </a:path>
                            </a:pathLst>
                          </a:custGeom>
                          <a:noFill/>
                          <a:ln w="6350">
                            <a:solidFill>
                              <a:srgbClr val="BAC5D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0C3F1" id="Group 11" o:spid="_x0000_s1026" style="position:absolute;margin-left:0;margin-top:91.9pt;width:605.25pt;height:685.9pt;z-index:-251661312;mso-position-horizontal-relative:page;mso-position-vertical-relative:page" coordorigin=",1838" coordsize="11901,13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top:1838;width:11905;height:2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">
                  <v:imagedata r:id="rId10" o:title=""/>
                </v:shape>
                <v:shape id="Freeform 12" o:spid="_x0000_s1028" style="position:absolute;left:8805;top:4043;width:0;height:11508;visibility:visible;mso-wrap-style:square;v-text-anchor:top" coordsize="0,1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" path="m,l,11508e" filled="f" strokecolor="#bac5d2" strokeweight=".5pt">
                  <v:stroke dashstyle="dash"/>
                  <v:path arrowok="t" o:connecttype="custom" o:connectlocs="0,4043;0,15551" o:connectangles="0,0"/>
                </v:shape>
                <w10:wrap anchorx="page" anchory="page"/>
              </v:group>
            </w:pict>
          </mc:Fallback>
        </mc:AlternateContent>
      </w:r>
    </w:p>
    <w:p w:rsidR="004B0CA9" w:rsidRDefault="004B0CA9">
      <w:pPr>
        <w:spacing w:line="200" w:lineRule="exact"/>
      </w:pPr>
    </w:p>
    <w:p w:rsidR="004B0CA9" w:rsidRDefault="004B0CA9">
      <w:pPr>
        <w:spacing w:before="10" w:line="240" w:lineRule="exact"/>
        <w:rPr>
          <w:sz w:val="24"/>
          <w:szCs w:val="24"/>
        </w:rPr>
      </w:pPr>
    </w:p>
    <w:p w:rsidR="004B0CA9" w:rsidRPr="005C56C9" w:rsidRDefault="002B2D9B" w:rsidP="00C5031D">
      <w:pPr>
        <w:tabs>
          <w:tab w:val="left" w:pos="10065"/>
          <w:tab w:val="left" w:pos="10206"/>
        </w:tabs>
        <w:spacing w:before="69" w:line="192" w:lineRule="auto"/>
        <w:ind w:left="4133" w:right="210"/>
        <w:rPr>
          <w:rFonts w:ascii="Calibri" w:eastAsia="Calibri" w:hAnsi="Calibri" w:cs="Calibri"/>
          <w:sz w:val="48"/>
          <w:szCs w:val="48"/>
          <w:lang w:val="es-ES"/>
        </w:rPr>
      </w:pPr>
      <w:r w:rsidRPr="005C56C9">
        <w:rPr>
          <w:rFonts w:ascii="Calibri" w:hAnsi="Calibri"/>
          <w:color w:val="FFFFFF"/>
          <w:sz w:val="48"/>
          <w:szCs w:val="48"/>
          <w:lang w:val="es-ES"/>
        </w:rPr>
        <w:t>Estud</w:t>
      </w:r>
      <w:r w:rsidR="00C5031D" w:rsidRPr="005C56C9">
        <w:rPr>
          <w:rFonts w:ascii="Calibri" w:hAnsi="Calibri"/>
          <w:color w:val="FFFFFF"/>
          <w:sz w:val="48"/>
          <w:szCs w:val="48"/>
          <w:lang w:val="es-ES"/>
        </w:rPr>
        <w:t>iantes internacionales</w:t>
      </w:r>
      <w:r w:rsidRPr="005C56C9">
        <w:rPr>
          <w:rFonts w:ascii="Calibri" w:hAnsi="Calibri"/>
          <w:color w:val="FFFFFF"/>
          <w:sz w:val="48"/>
          <w:szCs w:val="48"/>
          <w:lang w:val="es-ES"/>
        </w:rPr>
        <w:t xml:space="preserve">– </w:t>
      </w:r>
      <w:r w:rsidR="00C5031D" w:rsidRPr="005C56C9">
        <w:rPr>
          <w:rFonts w:ascii="Calibri" w:hAnsi="Calibri"/>
          <w:color w:val="FFFFFF"/>
          <w:sz w:val="48"/>
          <w:szCs w:val="48"/>
          <w:lang w:val="es-ES"/>
        </w:rPr>
        <w:t>Transferencia entre instituciones educativas</w:t>
      </w:r>
    </w:p>
    <w:p w:rsidR="004B0CA9" w:rsidRPr="005C56C9" w:rsidRDefault="004B0CA9">
      <w:pPr>
        <w:spacing w:line="200" w:lineRule="exact"/>
        <w:rPr>
          <w:lang w:val="es-ES"/>
        </w:rPr>
      </w:pPr>
    </w:p>
    <w:p w:rsidR="004B0CA9" w:rsidRPr="005C56C9" w:rsidRDefault="004B0CA9">
      <w:pPr>
        <w:spacing w:before="6" w:line="280" w:lineRule="exact"/>
        <w:rPr>
          <w:sz w:val="28"/>
          <w:szCs w:val="28"/>
          <w:lang w:val="es-ES"/>
        </w:rPr>
        <w:sectPr w:rsidR="004B0CA9" w:rsidRPr="005C56C9" w:rsidSect="00552473">
          <w:footerReference w:type="default" r:id="rId11"/>
          <w:pgSz w:w="11920" w:h="16840"/>
          <w:pgMar w:top="284" w:right="480" w:bottom="280" w:left="740" w:header="0" w:footer="456" w:gutter="0"/>
          <w:pgNumType w:start="1"/>
          <w:cols w:space="720"/>
        </w:sectPr>
      </w:pPr>
    </w:p>
    <w:p w:rsidR="00552473" w:rsidRPr="005C56C9" w:rsidRDefault="009D6293" w:rsidP="00600BAE">
      <w:pPr>
        <w:spacing w:before="25" w:line="240" w:lineRule="exact"/>
        <w:ind w:left="112" w:right="-68"/>
        <w:rPr>
          <w:rFonts w:ascii="Calibri" w:hAnsi="Calibri"/>
          <w:sz w:val="22"/>
          <w:szCs w:val="22"/>
          <w:lang w:val="es-ES"/>
        </w:rPr>
      </w:pPr>
      <w:r>
        <w:rPr>
          <w:rFonts w:ascii="Calibri" w:hAnsi="Calibri"/>
          <w:noProof/>
          <w:sz w:val="22"/>
          <w:szCs w:val="22"/>
          <w:lang w:val="en-AU" w:eastAsia="en-AU"/>
        </w:rPr>
        <mc:AlternateContent>
          <mc:Choice Requires="wps">
            <w:drawing>
              <wp:anchor distT="0" distB="0" distL="114300" distR="114300" simplePos="0" relativeHeight="251661312" behindDoc="0" locked="0" layoutInCell="1" allowOverlap="1">
                <wp:simplePos x="0" y="0"/>
                <wp:positionH relativeFrom="column">
                  <wp:posOffset>5217160</wp:posOffset>
                </wp:positionH>
                <wp:positionV relativeFrom="paragraph">
                  <wp:posOffset>57150</wp:posOffset>
                </wp:positionV>
                <wp:extent cx="0" cy="7404100"/>
                <wp:effectExtent l="10160" t="7620" r="8890" b="825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410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C4948" id="_x0000_t32" coordsize="21600,21600" o:spt="32" o:oned="t" path="m,l21600,21600e" filled="f">
                <v:path arrowok="t" fillok="f" o:connecttype="none"/>
                <o:lock v:ext="edit" shapetype="t"/>
              </v:shapetype>
              <v:shape id="AutoShape 15" o:spid="_x0000_s1026" type="#_x0000_t32" style="position:absolute;margin-left:410.8pt;margin-top:4.5pt;width:0;height:5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" strokecolor="#95b3d7 [1940]"/>
            </w:pict>
          </mc:Fallback>
        </mc:AlternateContent>
      </w:r>
    </w:p>
    <w:p w:rsidR="00552473" w:rsidRPr="005C56C9" w:rsidRDefault="00552473" w:rsidP="00552473">
      <w:pPr>
        <w:spacing w:before="25" w:line="240" w:lineRule="exact"/>
        <w:ind w:left="112" w:right="253"/>
        <w:jc w:val="both"/>
        <w:rPr>
          <w:rFonts w:ascii="Calibri" w:hAnsi="Calibri"/>
          <w:sz w:val="22"/>
          <w:szCs w:val="22"/>
          <w:lang w:val="es-ES"/>
        </w:rPr>
      </w:pPr>
    </w:p>
    <w:p w:rsidR="00C5031D" w:rsidRPr="00C5031D" w:rsidRDefault="00C5031D" w:rsidP="00C5031D">
      <w:pPr>
        <w:spacing w:before="25" w:line="40" w:lineRule="atLeast"/>
        <w:ind w:left="112" w:right="255"/>
        <w:jc w:val="both"/>
        <w:rPr>
          <w:rFonts w:ascii="Calibri" w:hAnsi="Calibri"/>
          <w:sz w:val="22"/>
          <w:szCs w:val="22"/>
          <w:lang w:val="es-ES_tradnl"/>
        </w:rPr>
      </w:pPr>
      <w:r w:rsidRPr="00C5031D">
        <w:rPr>
          <w:rFonts w:ascii="Calibri" w:hAnsi="Calibri"/>
          <w:sz w:val="22"/>
          <w:szCs w:val="22"/>
          <w:lang w:val="es-ES_tradnl"/>
        </w:rPr>
        <w:t xml:space="preserve">Esta hoja informativa está relacionada con la </w:t>
      </w:r>
      <w:r w:rsidRPr="00C5031D">
        <w:rPr>
          <w:rFonts w:ascii="Calibri" w:hAnsi="Calibri"/>
          <w:b/>
          <w:sz w:val="22"/>
          <w:szCs w:val="22"/>
          <w:lang w:val="es-ES_tradnl"/>
        </w:rPr>
        <w:t>transferencia entre instituciones educativas</w:t>
      </w:r>
      <w:r w:rsidRPr="00C5031D">
        <w:rPr>
          <w:rFonts w:ascii="Calibri" w:hAnsi="Calibri"/>
          <w:sz w:val="22"/>
          <w:szCs w:val="22"/>
          <w:lang w:val="es-ES_tradnl"/>
        </w:rPr>
        <w:t>. En ella se explica lo que debes saber y considerar antes de solicitar la transferencia a otra institución educativa.</w:t>
      </w:r>
    </w:p>
    <w:p w:rsidR="004B0CA9" w:rsidRPr="005C56C9" w:rsidRDefault="004B0CA9" w:rsidP="00847A25">
      <w:pPr>
        <w:spacing w:before="2" w:line="40" w:lineRule="atLeast"/>
        <w:ind w:right="255"/>
        <w:jc w:val="both"/>
        <w:rPr>
          <w:sz w:val="11"/>
          <w:szCs w:val="11"/>
          <w:lang w:val="es-ES"/>
        </w:rPr>
      </w:pPr>
    </w:p>
    <w:p w:rsidR="004B0CA9" w:rsidRPr="005C56C9" w:rsidRDefault="00C5031D" w:rsidP="00847A25">
      <w:pPr>
        <w:spacing w:line="40" w:lineRule="atLeast"/>
        <w:ind w:left="112" w:right="255"/>
        <w:jc w:val="both"/>
        <w:rPr>
          <w:rFonts w:ascii="Calibri" w:eastAsia="Calibri" w:hAnsi="Calibri" w:cs="Calibri"/>
          <w:sz w:val="26"/>
          <w:szCs w:val="26"/>
          <w:lang w:val="es-ES"/>
        </w:rPr>
      </w:pPr>
      <w:r w:rsidRPr="005C56C9">
        <w:rPr>
          <w:rFonts w:ascii="Calibri" w:hAnsi="Calibri"/>
          <w:color w:val="0097D7"/>
          <w:sz w:val="26"/>
          <w:szCs w:val="26"/>
          <w:lang w:val="es-ES"/>
        </w:rPr>
        <w:t>¿Cuándo necesito de un permiso de mi institución para transferirme a un curso con otra institución educativa</w:t>
      </w:r>
      <w:r w:rsidR="002B2D9B" w:rsidRPr="005C56C9">
        <w:rPr>
          <w:rFonts w:ascii="Calibri" w:hAnsi="Calibri"/>
          <w:color w:val="0097D7"/>
          <w:sz w:val="26"/>
          <w:szCs w:val="26"/>
          <w:lang w:val="es-ES"/>
        </w:rPr>
        <w:t>?</w:t>
      </w:r>
    </w:p>
    <w:p w:rsidR="00C5031D" w:rsidRPr="00C5031D" w:rsidRDefault="00C5031D" w:rsidP="00C5031D">
      <w:pPr>
        <w:spacing w:before="80" w:line="40" w:lineRule="atLeast"/>
        <w:ind w:left="112" w:right="255"/>
        <w:jc w:val="both"/>
        <w:rPr>
          <w:rFonts w:ascii="Calibri" w:hAnsi="Calibri"/>
          <w:sz w:val="22"/>
          <w:szCs w:val="22"/>
          <w:lang w:val="es-ES_tradnl"/>
        </w:rPr>
      </w:pPr>
      <w:r w:rsidRPr="00C5031D">
        <w:rPr>
          <w:rFonts w:ascii="Calibri" w:hAnsi="Calibri"/>
          <w:sz w:val="22"/>
          <w:szCs w:val="22"/>
          <w:lang w:val="es-ES_tradnl"/>
        </w:rPr>
        <w:t>Si quieres transferirte a una institución educativa diferente antes de completar los seis primeros meses del curso principal</w:t>
      </w:r>
      <w:r w:rsidRPr="00C5031D">
        <w:rPr>
          <w:rFonts w:ascii="Calibri" w:hAnsi="Calibri"/>
          <w:sz w:val="22"/>
          <w:szCs w:val="22"/>
          <w:vertAlign w:val="superscript"/>
          <w:lang w:val="es-ES_tradnl"/>
        </w:rPr>
        <w:t>1</w:t>
      </w:r>
      <w:r w:rsidRPr="00C5031D">
        <w:rPr>
          <w:rFonts w:ascii="Calibri" w:hAnsi="Calibri"/>
          <w:sz w:val="22"/>
          <w:szCs w:val="22"/>
          <w:lang w:val="es-ES_tradnl"/>
        </w:rPr>
        <w:t xml:space="preserve"> (o si estás inscrito en una escuela, los seis primeros meses del curso escolar), necesitarás que la institución </w:t>
      </w:r>
      <w:r w:rsidRPr="00C5031D">
        <w:rPr>
          <w:rFonts w:ascii="Calibri" w:hAnsi="Calibri"/>
          <w:b/>
          <w:sz w:val="22"/>
          <w:szCs w:val="22"/>
          <w:lang w:val="es-ES_tradnl"/>
        </w:rPr>
        <w:t>te libere</w:t>
      </w:r>
      <w:r w:rsidRPr="00C5031D">
        <w:rPr>
          <w:rFonts w:ascii="Calibri" w:hAnsi="Calibri"/>
          <w:sz w:val="22"/>
          <w:szCs w:val="22"/>
          <w:lang w:val="es-ES_tradnl"/>
        </w:rPr>
        <w:t xml:space="preserve"> antes de que puedas inscribirte en una nueva institución.</w:t>
      </w:r>
    </w:p>
    <w:p w:rsidR="00C5031D" w:rsidRPr="00C5031D" w:rsidRDefault="00C5031D" w:rsidP="00C5031D">
      <w:pPr>
        <w:spacing w:before="80" w:line="40" w:lineRule="atLeast"/>
        <w:ind w:left="112" w:right="255"/>
        <w:jc w:val="both"/>
        <w:rPr>
          <w:rFonts w:ascii="Calibri" w:hAnsi="Calibri"/>
          <w:sz w:val="22"/>
          <w:szCs w:val="22"/>
          <w:lang w:val="es-ES_tradnl"/>
        </w:rPr>
      </w:pPr>
      <w:r w:rsidRPr="00C5031D">
        <w:rPr>
          <w:rFonts w:ascii="Calibri" w:hAnsi="Calibri"/>
          <w:sz w:val="22"/>
          <w:szCs w:val="22"/>
          <w:lang w:val="es-ES_tradnl"/>
        </w:rPr>
        <w:t>Después de haber completado seis meses del curso principal, no necesitas el permiso de transferencia de la institución para acudir a otra.</w:t>
      </w:r>
    </w:p>
    <w:p w:rsidR="00C5031D" w:rsidRPr="00C5031D" w:rsidRDefault="00C5031D" w:rsidP="00C5031D">
      <w:pPr>
        <w:spacing w:before="80" w:line="40" w:lineRule="atLeast"/>
        <w:ind w:left="112" w:right="255"/>
        <w:jc w:val="both"/>
        <w:rPr>
          <w:rFonts w:ascii="Calibri" w:hAnsi="Calibri"/>
          <w:sz w:val="22"/>
          <w:szCs w:val="22"/>
          <w:lang w:val="es-ES_tradnl"/>
        </w:rPr>
      </w:pPr>
      <w:r w:rsidRPr="00C5031D">
        <w:rPr>
          <w:rFonts w:ascii="Calibri" w:hAnsi="Calibri"/>
          <w:sz w:val="22"/>
          <w:szCs w:val="22"/>
          <w:lang w:val="es-ES_tradnl"/>
        </w:rPr>
        <w:t xml:space="preserve">Las instituciones educativas deben contar con </w:t>
      </w:r>
      <w:r w:rsidRPr="00C5031D">
        <w:rPr>
          <w:rFonts w:ascii="Calibri" w:hAnsi="Calibri"/>
          <w:b/>
          <w:sz w:val="22"/>
          <w:szCs w:val="22"/>
          <w:lang w:val="es-ES_tradnl"/>
        </w:rPr>
        <w:t>políticas de transferencia</w:t>
      </w:r>
      <w:r w:rsidRPr="00C5031D">
        <w:rPr>
          <w:rFonts w:ascii="Calibri" w:hAnsi="Calibri"/>
          <w:sz w:val="22"/>
          <w:szCs w:val="22"/>
          <w:lang w:val="es-ES_tradnl"/>
        </w:rPr>
        <w:t xml:space="preserve"> que establezcan cómo considerar las solicitudes de transferencia dentro del período de transferencia restringido.</w:t>
      </w:r>
    </w:p>
    <w:p w:rsidR="004B0CA9" w:rsidRPr="005C56C9" w:rsidRDefault="004B0CA9" w:rsidP="00847A25">
      <w:pPr>
        <w:spacing w:before="8" w:line="40" w:lineRule="atLeast"/>
        <w:ind w:right="255"/>
        <w:jc w:val="both"/>
        <w:rPr>
          <w:sz w:val="11"/>
          <w:szCs w:val="11"/>
          <w:lang w:val="es-ES"/>
        </w:rPr>
      </w:pPr>
    </w:p>
    <w:p w:rsidR="004B0CA9" w:rsidRPr="005C56C9" w:rsidRDefault="00C5031D" w:rsidP="00847A25">
      <w:pPr>
        <w:spacing w:line="40" w:lineRule="atLeast"/>
        <w:ind w:left="112" w:right="255"/>
        <w:jc w:val="both"/>
        <w:rPr>
          <w:rFonts w:ascii="Calibri" w:eastAsia="Calibri" w:hAnsi="Calibri" w:cs="Calibri"/>
          <w:sz w:val="26"/>
          <w:szCs w:val="26"/>
          <w:lang w:val="es-ES"/>
        </w:rPr>
      </w:pPr>
      <w:r w:rsidRPr="00C5031D">
        <w:rPr>
          <w:rFonts w:ascii="Calibri" w:hAnsi="Calibri"/>
          <w:color w:val="0097D7"/>
          <w:sz w:val="26"/>
          <w:szCs w:val="26"/>
          <w:lang w:val="es-ES_tradnl"/>
        </w:rPr>
        <w:t>¿Cuándo puede la institución educativa rechazar mi liberación</w:t>
      </w:r>
      <w:r w:rsidR="002B2D9B" w:rsidRPr="005C56C9">
        <w:rPr>
          <w:rFonts w:ascii="Calibri" w:hAnsi="Calibri"/>
          <w:color w:val="0097D7"/>
          <w:sz w:val="26"/>
          <w:szCs w:val="26"/>
          <w:lang w:val="es-ES"/>
        </w:rPr>
        <w:t>?</w:t>
      </w:r>
    </w:p>
    <w:p w:rsidR="00C5031D" w:rsidRPr="00C5031D" w:rsidRDefault="00C5031D" w:rsidP="00C5031D">
      <w:pPr>
        <w:spacing w:before="80" w:line="40" w:lineRule="atLeast"/>
        <w:ind w:left="112" w:right="255"/>
        <w:jc w:val="both"/>
        <w:rPr>
          <w:rFonts w:ascii="Calibri" w:hAnsi="Calibri"/>
          <w:sz w:val="22"/>
          <w:szCs w:val="22"/>
          <w:lang w:val="es-ES_tradnl"/>
        </w:rPr>
      </w:pPr>
      <w:r w:rsidRPr="00C5031D">
        <w:rPr>
          <w:rFonts w:ascii="Calibri" w:hAnsi="Calibri"/>
          <w:sz w:val="22"/>
          <w:szCs w:val="22"/>
          <w:lang w:val="es-ES_tradnl"/>
        </w:rPr>
        <w:t>En algunas situaciones, la institución puede rechazar la solicitud de transferencia.  Esto debe señalarse en las políticas de transferencia.  Entre las razones por las cuales puede rechazarse una transferencia se encuentran las siguientes:</w:t>
      </w:r>
    </w:p>
    <w:p w:rsidR="00C5031D" w:rsidRPr="00C5031D" w:rsidRDefault="002B2D9B" w:rsidP="00E135D4">
      <w:pPr>
        <w:numPr>
          <w:ilvl w:val="0"/>
          <w:numId w:val="5"/>
        </w:numPr>
        <w:spacing w:line="40" w:lineRule="atLeast"/>
        <w:ind w:left="567" w:right="255"/>
        <w:jc w:val="both"/>
        <w:rPr>
          <w:rFonts w:ascii="Calibri" w:hAnsi="Calibri"/>
          <w:sz w:val="22"/>
          <w:szCs w:val="22"/>
          <w:lang w:val="es-ES_tradnl"/>
        </w:rPr>
      </w:pPr>
      <w:r w:rsidRPr="005C56C9">
        <w:rPr>
          <w:rFonts w:ascii="Calibri" w:hAnsi="Calibri"/>
          <w:sz w:val="22"/>
          <w:szCs w:val="22"/>
          <w:lang w:val="es-ES"/>
        </w:rPr>
        <w:t xml:space="preserve"> </w:t>
      </w:r>
      <w:r w:rsidR="00C5031D" w:rsidRPr="00C5031D">
        <w:rPr>
          <w:rFonts w:ascii="Calibri" w:hAnsi="Calibri"/>
          <w:sz w:val="22"/>
          <w:szCs w:val="22"/>
          <w:lang w:val="es-ES_tradnl"/>
        </w:rPr>
        <w:t>Solicitar la transferencia a un curso para el cual no poseas los créditos necesarios de ingreso.</w:t>
      </w:r>
    </w:p>
    <w:p w:rsidR="00C5031D" w:rsidRPr="00C5031D" w:rsidRDefault="00C5031D" w:rsidP="00E135D4">
      <w:pPr>
        <w:numPr>
          <w:ilvl w:val="0"/>
          <w:numId w:val="5"/>
        </w:numPr>
        <w:spacing w:line="40" w:lineRule="atLeast"/>
        <w:ind w:left="567" w:right="255"/>
        <w:jc w:val="both"/>
        <w:rPr>
          <w:rFonts w:ascii="Calibri" w:hAnsi="Calibri"/>
          <w:sz w:val="22"/>
          <w:szCs w:val="22"/>
          <w:lang w:val="es-ES_tradnl"/>
        </w:rPr>
      </w:pPr>
      <w:r w:rsidRPr="00C5031D">
        <w:rPr>
          <w:rFonts w:ascii="Calibri" w:hAnsi="Calibri"/>
          <w:sz w:val="22"/>
          <w:szCs w:val="22"/>
          <w:lang w:val="es-ES_tradnl"/>
        </w:rPr>
        <w:t>La transferencia pondría en riesgo la progresión de un paquete de cursos.</w:t>
      </w:r>
    </w:p>
    <w:p w:rsidR="00C5031D" w:rsidRPr="00C5031D" w:rsidRDefault="00C5031D" w:rsidP="00E135D4">
      <w:pPr>
        <w:numPr>
          <w:ilvl w:val="0"/>
          <w:numId w:val="5"/>
        </w:numPr>
        <w:spacing w:line="40" w:lineRule="atLeast"/>
        <w:ind w:left="567" w:right="255"/>
        <w:jc w:val="both"/>
        <w:rPr>
          <w:rFonts w:ascii="Calibri" w:hAnsi="Calibri"/>
          <w:sz w:val="22"/>
          <w:szCs w:val="22"/>
          <w:lang w:val="es-ES_tradnl"/>
        </w:rPr>
      </w:pPr>
      <w:r w:rsidRPr="00C5031D">
        <w:rPr>
          <w:rFonts w:ascii="Calibri" w:hAnsi="Calibri"/>
          <w:sz w:val="22"/>
          <w:szCs w:val="22"/>
          <w:lang w:val="es-ES_tradnl"/>
        </w:rPr>
        <w:t>La transferencia infringiría las condiciones de tu visa.</w:t>
      </w:r>
    </w:p>
    <w:p w:rsidR="00C5031D" w:rsidRPr="00C5031D" w:rsidRDefault="00C5031D" w:rsidP="00E135D4">
      <w:pPr>
        <w:numPr>
          <w:ilvl w:val="0"/>
          <w:numId w:val="5"/>
        </w:numPr>
        <w:spacing w:line="40" w:lineRule="atLeast"/>
        <w:ind w:left="567" w:right="255"/>
        <w:jc w:val="both"/>
        <w:rPr>
          <w:rFonts w:ascii="Calibri" w:hAnsi="Calibri"/>
          <w:sz w:val="22"/>
          <w:szCs w:val="22"/>
          <w:lang w:val="es-ES_tradnl"/>
        </w:rPr>
      </w:pPr>
      <w:r w:rsidRPr="00C5031D">
        <w:rPr>
          <w:rFonts w:ascii="Calibri" w:hAnsi="Calibri"/>
          <w:sz w:val="22"/>
          <w:szCs w:val="22"/>
          <w:lang w:val="es-ES_tradnl"/>
        </w:rPr>
        <w:t>Intentas evitar ser denunciado al Departamento de Asuntos Interiores por el incumplimiento de requisitos de asistencia o avance del curso.</w:t>
      </w:r>
    </w:p>
    <w:p w:rsidR="00C5031D" w:rsidRPr="00C5031D" w:rsidRDefault="00C5031D" w:rsidP="00E135D4">
      <w:pPr>
        <w:numPr>
          <w:ilvl w:val="0"/>
          <w:numId w:val="5"/>
        </w:numPr>
        <w:spacing w:line="40" w:lineRule="atLeast"/>
        <w:ind w:left="567" w:right="255"/>
        <w:jc w:val="both"/>
        <w:rPr>
          <w:rFonts w:ascii="Calibri" w:hAnsi="Calibri"/>
          <w:sz w:val="22"/>
          <w:szCs w:val="22"/>
          <w:lang w:val="es-ES_tradnl"/>
        </w:rPr>
      </w:pPr>
      <w:r w:rsidRPr="00C5031D">
        <w:rPr>
          <w:rFonts w:ascii="Calibri" w:hAnsi="Calibri"/>
          <w:sz w:val="22"/>
          <w:szCs w:val="22"/>
          <w:lang w:val="es-ES_tradnl"/>
        </w:rPr>
        <w:t>Debes dinero a la institución.</w:t>
      </w:r>
    </w:p>
    <w:p w:rsidR="00C5031D" w:rsidRPr="005C56C9" w:rsidRDefault="00C5031D" w:rsidP="00C5031D">
      <w:pPr>
        <w:spacing w:before="98" w:line="40" w:lineRule="atLeast"/>
        <w:ind w:right="255"/>
        <w:jc w:val="both"/>
        <w:rPr>
          <w:rFonts w:ascii="Calibri" w:eastAsia="Calibri" w:hAnsi="Calibri" w:cs="Calibri"/>
          <w:sz w:val="6"/>
          <w:szCs w:val="6"/>
          <w:lang w:val="es-ES"/>
        </w:rPr>
      </w:pPr>
    </w:p>
    <w:p w:rsidR="00C5031D" w:rsidRPr="00C5031D" w:rsidRDefault="00C5031D" w:rsidP="00C5031D">
      <w:pPr>
        <w:spacing w:line="40" w:lineRule="atLeast"/>
        <w:ind w:left="112" w:right="255"/>
        <w:jc w:val="both"/>
        <w:rPr>
          <w:rFonts w:ascii="Calibri" w:hAnsi="Calibri"/>
          <w:sz w:val="22"/>
          <w:szCs w:val="22"/>
          <w:lang w:val="es-ES_tradnl"/>
        </w:rPr>
      </w:pPr>
      <w:r w:rsidRPr="00C5031D">
        <w:rPr>
          <w:rFonts w:ascii="Calibri" w:hAnsi="Calibri"/>
          <w:sz w:val="22"/>
          <w:szCs w:val="22"/>
          <w:lang w:val="es-ES_tradnl"/>
        </w:rPr>
        <w:t xml:space="preserve">La política de transferencia de la institución también debe señalar las circunstancias por las cuales </w:t>
      </w:r>
      <w:r w:rsidRPr="00C5031D">
        <w:rPr>
          <w:rFonts w:ascii="Calibri" w:hAnsi="Calibri"/>
          <w:b/>
          <w:sz w:val="22"/>
          <w:szCs w:val="22"/>
          <w:lang w:val="es-ES_tradnl"/>
        </w:rPr>
        <w:t xml:space="preserve">aprobaría </w:t>
      </w:r>
      <w:r w:rsidRPr="00C5031D">
        <w:rPr>
          <w:rFonts w:ascii="Calibri" w:hAnsi="Calibri"/>
          <w:sz w:val="22"/>
          <w:szCs w:val="22"/>
          <w:lang w:val="es-ES_tradnl"/>
        </w:rPr>
        <w:t>la solicitud de transferencia debido a que obedece a tu propio interés, incluyendo lo siguiente:</w:t>
      </w:r>
    </w:p>
    <w:p w:rsidR="004B0CA9" w:rsidRPr="005C56C9" w:rsidRDefault="004B0CA9" w:rsidP="00552473">
      <w:pPr>
        <w:spacing w:before="1" w:line="100" w:lineRule="exact"/>
        <w:ind w:left="284" w:right="253" w:hanging="142"/>
        <w:jc w:val="both"/>
        <w:rPr>
          <w:sz w:val="11"/>
          <w:szCs w:val="11"/>
          <w:lang w:val="es-ES"/>
        </w:rPr>
      </w:pPr>
    </w:p>
    <w:p w:rsidR="00E135D4" w:rsidRPr="005C56C9" w:rsidRDefault="00E135D4" w:rsidP="00552473">
      <w:pPr>
        <w:spacing w:before="1" w:line="100" w:lineRule="exact"/>
        <w:ind w:left="284" w:right="253" w:hanging="142"/>
        <w:jc w:val="both"/>
        <w:rPr>
          <w:sz w:val="11"/>
          <w:szCs w:val="11"/>
          <w:lang w:val="es-ES"/>
        </w:rPr>
      </w:pPr>
    </w:p>
    <w:p w:rsidR="00E135D4" w:rsidRPr="005C56C9" w:rsidRDefault="00E135D4" w:rsidP="00E135D4">
      <w:pPr>
        <w:pStyle w:val="ListParagraph"/>
        <w:widowControl w:val="0"/>
        <w:numPr>
          <w:ilvl w:val="0"/>
          <w:numId w:val="6"/>
        </w:numPr>
        <w:tabs>
          <w:tab w:val="left" w:pos="720"/>
        </w:tabs>
        <w:autoSpaceDE w:val="0"/>
        <w:autoSpaceDN w:val="0"/>
        <w:adjustRightInd w:val="0"/>
        <w:spacing w:line="340" w:lineRule="atLeast"/>
        <w:ind w:left="567"/>
        <w:rPr>
          <w:rFonts w:ascii="Calibri" w:hAnsi="Calibri" w:cs="Calibri"/>
          <w:color w:val="000000"/>
          <w:sz w:val="22"/>
          <w:szCs w:val="22"/>
          <w:lang w:val="es-ES" w:eastAsia="es-ES"/>
        </w:rPr>
      </w:pPr>
      <w:r w:rsidRPr="005C56C9">
        <w:rPr>
          <w:rFonts w:ascii="Calibri" w:hAnsi="Calibri" w:cs="Calibri"/>
          <w:color w:val="000000"/>
          <w:sz w:val="22"/>
          <w:szCs w:val="22"/>
          <w:lang w:val="es-ES" w:eastAsia="es-ES"/>
        </w:rPr>
        <w:t>Cuando no puedes alcanzar el avance satisfactorio del curso, aún después de haber seguido la estrategia de intervención de la institución.</w:t>
      </w:r>
    </w:p>
    <w:p w:rsidR="00E135D4" w:rsidRPr="005C56C9" w:rsidRDefault="00E135D4" w:rsidP="00E135D4">
      <w:pPr>
        <w:pStyle w:val="ListParagraph"/>
        <w:widowControl w:val="0"/>
        <w:numPr>
          <w:ilvl w:val="0"/>
          <w:numId w:val="6"/>
        </w:numPr>
        <w:tabs>
          <w:tab w:val="left" w:pos="720"/>
        </w:tabs>
        <w:autoSpaceDE w:val="0"/>
        <w:autoSpaceDN w:val="0"/>
        <w:adjustRightInd w:val="0"/>
        <w:spacing w:line="340" w:lineRule="atLeast"/>
        <w:ind w:left="567"/>
        <w:rPr>
          <w:rFonts w:ascii="Calibri" w:hAnsi="Calibri" w:cs="Calibri"/>
          <w:color w:val="000000"/>
          <w:sz w:val="22"/>
          <w:szCs w:val="22"/>
          <w:lang w:val="es-ES" w:eastAsia="es-ES"/>
        </w:rPr>
      </w:pPr>
      <w:r w:rsidRPr="005C56C9">
        <w:rPr>
          <w:rFonts w:ascii="Calibri" w:hAnsi="Calibri" w:cs="Calibri"/>
          <w:color w:val="000000"/>
          <w:sz w:val="22"/>
          <w:szCs w:val="22"/>
          <w:lang w:val="es-ES" w:eastAsia="es-ES"/>
        </w:rPr>
        <w:t>Cuando demuestres circunstancias comprensibles y convincentes.</w:t>
      </w:r>
    </w:p>
    <w:p w:rsidR="00C5031D" w:rsidRPr="005C56C9" w:rsidRDefault="00E135D4" w:rsidP="00E135D4">
      <w:pPr>
        <w:pStyle w:val="ListParagraph"/>
        <w:widowControl w:val="0"/>
        <w:numPr>
          <w:ilvl w:val="0"/>
          <w:numId w:val="6"/>
        </w:numPr>
        <w:tabs>
          <w:tab w:val="left" w:pos="720"/>
        </w:tabs>
        <w:autoSpaceDE w:val="0"/>
        <w:autoSpaceDN w:val="0"/>
        <w:adjustRightInd w:val="0"/>
        <w:spacing w:line="340" w:lineRule="atLeast"/>
        <w:ind w:left="567"/>
        <w:rPr>
          <w:rFonts w:ascii="Calibri" w:hAnsi="Calibri" w:cs="Calibri"/>
          <w:color w:val="000000"/>
          <w:sz w:val="22"/>
          <w:szCs w:val="22"/>
          <w:lang w:val="es-ES" w:eastAsia="es-ES"/>
        </w:rPr>
      </w:pPr>
      <w:r w:rsidRPr="005C56C9">
        <w:rPr>
          <w:rFonts w:ascii="Calibri" w:hAnsi="Calibri" w:cs="Calibri"/>
          <w:color w:val="000000"/>
          <w:sz w:val="22"/>
          <w:szCs w:val="22"/>
          <w:lang w:val="es-ES" w:eastAsia="es-ES"/>
        </w:rPr>
        <w:t>Cuando la institución no imparta el curso conforme a lo descrito en el contrato escrito.</w:t>
      </w:r>
    </w:p>
    <w:p w:rsidR="00C5031D" w:rsidRDefault="00C5031D" w:rsidP="00552473">
      <w:pPr>
        <w:spacing w:before="1" w:line="100" w:lineRule="exact"/>
        <w:ind w:left="284" w:right="253" w:hanging="142"/>
        <w:jc w:val="both"/>
        <w:rPr>
          <w:rFonts w:ascii="Calibri" w:eastAsia="SimSun" w:hAnsi="Calibri" w:cs="Calibri"/>
          <w:color w:val="000000"/>
          <w:sz w:val="22"/>
          <w:szCs w:val="29"/>
          <w:lang w:val="es-ES_tradnl" w:eastAsia="es-ES"/>
        </w:rPr>
      </w:pPr>
    </w:p>
    <w:p w:rsidR="00847A25" w:rsidRPr="005C56C9" w:rsidRDefault="00847A25" w:rsidP="00552473">
      <w:pPr>
        <w:spacing w:before="1" w:line="100" w:lineRule="exact"/>
        <w:ind w:left="284" w:right="253" w:hanging="142"/>
        <w:jc w:val="both"/>
        <w:rPr>
          <w:sz w:val="11"/>
          <w:szCs w:val="11"/>
          <w:lang w:val="es-ES"/>
        </w:rPr>
      </w:pPr>
    </w:p>
    <w:p w:rsidR="00815093" w:rsidRPr="005C56C9" w:rsidRDefault="00815093" w:rsidP="00552473">
      <w:pPr>
        <w:spacing w:before="1" w:line="100" w:lineRule="exact"/>
        <w:ind w:left="284" w:right="253" w:hanging="142"/>
        <w:jc w:val="both"/>
        <w:rPr>
          <w:sz w:val="11"/>
          <w:szCs w:val="11"/>
          <w:lang w:val="es-ES"/>
        </w:rPr>
      </w:pPr>
    </w:p>
    <w:p w:rsidR="00815093" w:rsidRPr="005C56C9" w:rsidRDefault="00815093" w:rsidP="00552473">
      <w:pPr>
        <w:spacing w:before="1" w:line="100" w:lineRule="exact"/>
        <w:ind w:left="284" w:right="253" w:hanging="142"/>
        <w:jc w:val="both"/>
        <w:rPr>
          <w:sz w:val="11"/>
          <w:szCs w:val="11"/>
          <w:lang w:val="es-ES"/>
        </w:rPr>
      </w:pPr>
    </w:p>
    <w:p w:rsidR="00847A25" w:rsidRPr="005C56C9" w:rsidRDefault="00847A25" w:rsidP="00552473">
      <w:pPr>
        <w:spacing w:before="1" w:line="100" w:lineRule="exact"/>
        <w:ind w:left="284" w:right="253" w:hanging="142"/>
        <w:jc w:val="both"/>
        <w:rPr>
          <w:sz w:val="11"/>
          <w:szCs w:val="11"/>
          <w:lang w:val="es-ES"/>
        </w:rPr>
      </w:pPr>
    </w:p>
    <w:p w:rsidR="00847A25" w:rsidRPr="005C56C9" w:rsidRDefault="009D6293" w:rsidP="00552473">
      <w:pPr>
        <w:spacing w:before="1" w:line="100" w:lineRule="exact"/>
        <w:ind w:left="284" w:right="253" w:hanging="142"/>
        <w:jc w:val="both"/>
        <w:rPr>
          <w:sz w:val="11"/>
          <w:szCs w:val="11"/>
          <w:lang w:val="es-ES"/>
        </w:rPr>
      </w:pPr>
      <w:r>
        <w:rPr>
          <w:noProof/>
          <w:sz w:val="11"/>
          <w:szCs w:val="11"/>
          <w:lang w:val="en-AU" w:eastAsia="en-AU"/>
        </w:rPr>
        <mc:AlternateContent>
          <mc:Choice Requires="wps">
            <w:drawing>
              <wp:anchor distT="0" distB="0" distL="114300" distR="114300" simplePos="0" relativeHeight="251662336" behindDoc="0" locked="0" layoutInCell="1" allowOverlap="1">
                <wp:simplePos x="0" y="0"/>
                <wp:positionH relativeFrom="column">
                  <wp:posOffset>82550</wp:posOffset>
                </wp:positionH>
                <wp:positionV relativeFrom="paragraph">
                  <wp:posOffset>49530</wp:posOffset>
                </wp:positionV>
                <wp:extent cx="1895475" cy="0"/>
                <wp:effectExtent l="9525" t="11430" r="9525" b="762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ACD72" id="AutoShape 20" o:spid="_x0000_s1026" type="#_x0000_t32" style="position:absolute;margin-left:6.5pt;margin-top:3.9pt;width:14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RfIQIAAD0EAAAOAAAAZHJzL2Uyb0RvYy54bWysU81u2zAMvg/YOwi6J7YzJ02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"/>
            </w:pict>
          </mc:Fallback>
        </mc:AlternateContent>
      </w:r>
    </w:p>
    <w:p w:rsidR="00847A25" w:rsidRPr="005C56C9" w:rsidRDefault="00847A25" w:rsidP="00552473">
      <w:pPr>
        <w:spacing w:before="1" w:line="100" w:lineRule="exact"/>
        <w:ind w:left="284" w:right="253" w:hanging="142"/>
        <w:jc w:val="both"/>
        <w:rPr>
          <w:sz w:val="11"/>
          <w:szCs w:val="11"/>
          <w:lang w:val="es-ES"/>
        </w:rPr>
      </w:pPr>
    </w:p>
    <w:p w:rsidR="00847A25" w:rsidRPr="005C56C9" w:rsidRDefault="00E135D4" w:rsidP="00847A25">
      <w:pPr>
        <w:ind w:left="112" w:right="253"/>
        <w:jc w:val="both"/>
        <w:rPr>
          <w:rFonts w:ascii="Calibri" w:eastAsia="Calibri" w:hAnsi="Calibri" w:cs="Calibri"/>
          <w:lang w:val="es-ES"/>
        </w:rPr>
      </w:pPr>
      <w:r w:rsidRPr="005C56C9">
        <w:rPr>
          <w:rFonts w:ascii="Calibri" w:hAnsi="Calibri"/>
          <w:sz w:val="13"/>
          <w:szCs w:val="13"/>
          <w:lang w:val="es-ES"/>
        </w:rPr>
        <w:t xml:space="preserve">1 </w:t>
      </w:r>
      <w:r w:rsidRPr="00E135D4">
        <w:rPr>
          <w:rFonts w:ascii="Calibri" w:hAnsi="Calibri"/>
          <w:lang w:val="es-ES_tradnl"/>
        </w:rPr>
        <w:t>El curso de estudio principal es el curso más importante (por el cual se ha emitido la visa de estudiante) durante más de un curso.  Normalmente es el curso final de un paquete.</w:t>
      </w:r>
    </w:p>
    <w:p w:rsidR="00847A25" w:rsidRPr="005C56C9" w:rsidRDefault="00847A25" w:rsidP="00552473">
      <w:pPr>
        <w:spacing w:before="1" w:line="100" w:lineRule="exact"/>
        <w:ind w:left="284" w:right="253" w:hanging="142"/>
        <w:jc w:val="both"/>
        <w:rPr>
          <w:sz w:val="11"/>
          <w:szCs w:val="11"/>
          <w:lang w:val="es-ES"/>
        </w:rPr>
      </w:pPr>
    </w:p>
    <w:p w:rsidR="00847A25" w:rsidRPr="005C56C9" w:rsidRDefault="00847A25" w:rsidP="00552473">
      <w:pPr>
        <w:spacing w:before="1" w:line="100" w:lineRule="exact"/>
        <w:ind w:left="284" w:right="253" w:hanging="142"/>
        <w:jc w:val="both"/>
        <w:rPr>
          <w:sz w:val="11"/>
          <w:szCs w:val="11"/>
          <w:lang w:val="es-ES"/>
        </w:rPr>
      </w:pPr>
    </w:p>
    <w:p w:rsidR="00847A25" w:rsidRPr="005C56C9" w:rsidRDefault="00847A25" w:rsidP="00552473">
      <w:pPr>
        <w:spacing w:before="1" w:line="100" w:lineRule="exact"/>
        <w:ind w:left="284" w:right="253" w:hanging="142"/>
        <w:jc w:val="both"/>
        <w:rPr>
          <w:sz w:val="11"/>
          <w:szCs w:val="11"/>
          <w:lang w:val="es-ES"/>
        </w:rPr>
      </w:pPr>
    </w:p>
    <w:p w:rsidR="004B0CA9" w:rsidRPr="005C56C9" w:rsidRDefault="004B0CA9">
      <w:pPr>
        <w:spacing w:before="2" w:line="180" w:lineRule="exact"/>
        <w:rPr>
          <w:sz w:val="19"/>
          <w:szCs w:val="19"/>
          <w:lang w:val="es-ES"/>
        </w:rPr>
      </w:pPr>
    </w:p>
    <w:p w:rsidR="004B0CA9" w:rsidRPr="005C56C9" w:rsidRDefault="004B0CA9">
      <w:pPr>
        <w:spacing w:line="200" w:lineRule="exact"/>
        <w:rPr>
          <w:lang w:val="es-ES"/>
        </w:rPr>
      </w:pPr>
    </w:p>
    <w:p w:rsidR="004B0CA9" w:rsidRPr="005C56C9" w:rsidRDefault="004B0CA9">
      <w:pPr>
        <w:spacing w:line="200" w:lineRule="exact"/>
        <w:rPr>
          <w:lang w:val="es-ES"/>
        </w:rPr>
      </w:pPr>
    </w:p>
    <w:p w:rsidR="004B0CA9" w:rsidRPr="005C56C9" w:rsidRDefault="000B6241" w:rsidP="00552473">
      <w:pPr>
        <w:tabs>
          <w:tab w:val="left" w:pos="2261"/>
        </w:tabs>
        <w:spacing w:line="312" w:lineRule="auto"/>
        <w:ind w:right="-7"/>
        <w:rPr>
          <w:rFonts w:ascii="Calibri" w:eastAsia="Calibri" w:hAnsi="Calibri" w:cs="Calibri"/>
          <w:b/>
          <w:lang w:val="es-ES"/>
        </w:rPr>
      </w:pPr>
      <w:r w:rsidRPr="005C56C9">
        <w:rPr>
          <w:rFonts w:ascii="Calibri" w:hAnsi="Calibri"/>
          <w:b/>
          <w:color w:val="0097D7"/>
          <w:lang w:val="es-ES"/>
        </w:rPr>
        <w:t xml:space="preserve">Comunícate con nosotros </w:t>
      </w:r>
      <w:hyperlink r:id="rId12" w:history="1">
        <w:r w:rsidR="002B2D9B" w:rsidRPr="005C56C9">
          <w:rPr>
            <w:rStyle w:val="Hyperlink"/>
            <w:rFonts w:ascii="Calibri" w:hAnsi="Calibri"/>
            <w:b/>
            <w:color w:val="002060"/>
            <w:u w:val="none"/>
            <w:lang w:val="es-ES"/>
          </w:rPr>
          <w:t>ombudsman.gov.au</w:t>
        </w:r>
      </w:hyperlink>
    </w:p>
    <w:p w:rsidR="004B0CA9" w:rsidRPr="005C56C9" w:rsidRDefault="002B2D9B" w:rsidP="00552473">
      <w:pPr>
        <w:tabs>
          <w:tab w:val="left" w:pos="2261"/>
        </w:tabs>
        <w:spacing w:line="160" w:lineRule="exact"/>
        <w:ind w:right="-7"/>
        <w:rPr>
          <w:rFonts w:ascii="Calibri" w:eastAsia="Calibri" w:hAnsi="Calibri" w:cs="Calibri"/>
          <w:lang w:val="es-ES"/>
        </w:rPr>
      </w:pPr>
      <w:r w:rsidRPr="005C56C9">
        <w:rPr>
          <w:rFonts w:ascii="Calibri" w:hAnsi="Calibri"/>
          <w:color w:val="162F71"/>
          <w:lang w:val="es-ES"/>
        </w:rPr>
        <w:t>1300 362 072</w:t>
      </w:r>
    </w:p>
    <w:p w:rsidR="004B0CA9" w:rsidRPr="005C56C9" w:rsidRDefault="004B0CA9" w:rsidP="00552473">
      <w:pPr>
        <w:tabs>
          <w:tab w:val="left" w:pos="2261"/>
        </w:tabs>
        <w:spacing w:before="2" w:line="240" w:lineRule="exact"/>
        <w:ind w:right="-7"/>
        <w:rPr>
          <w:lang w:val="es-ES"/>
        </w:rPr>
      </w:pPr>
    </w:p>
    <w:p w:rsidR="004B0CA9" w:rsidRPr="005C56C9" w:rsidRDefault="002B2D9B" w:rsidP="00552473">
      <w:pPr>
        <w:tabs>
          <w:tab w:val="left" w:pos="2261"/>
        </w:tabs>
        <w:ind w:right="-7"/>
        <w:rPr>
          <w:rFonts w:ascii="Calibri" w:eastAsia="Calibri" w:hAnsi="Calibri" w:cs="Calibri"/>
          <w:lang w:val="es-ES"/>
        </w:rPr>
      </w:pPr>
      <w:r w:rsidRPr="005C56C9">
        <w:rPr>
          <w:rFonts w:ascii="Calibri" w:hAnsi="Calibri"/>
          <w:color w:val="162F71"/>
          <w:lang w:val="es-ES"/>
        </w:rPr>
        <w:t>GPO Box 442</w:t>
      </w:r>
    </w:p>
    <w:p w:rsidR="004B0CA9" w:rsidRPr="005C56C9" w:rsidRDefault="002B2D9B" w:rsidP="00552473">
      <w:pPr>
        <w:tabs>
          <w:tab w:val="left" w:pos="2261"/>
        </w:tabs>
        <w:spacing w:before="1"/>
        <w:ind w:right="-7"/>
        <w:rPr>
          <w:rFonts w:ascii="Calibri" w:eastAsia="Calibri" w:hAnsi="Calibri" w:cs="Calibri"/>
          <w:lang w:val="es-ES"/>
        </w:rPr>
      </w:pPr>
      <w:r w:rsidRPr="005C56C9">
        <w:rPr>
          <w:rFonts w:ascii="Calibri" w:hAnsi="Calibri"/>
          <w:color w:val="162F71"/>
          <w:lang w:val="es-ES"/>
        </w:rPr>
        <w:t>Canberra  ACT  2601</w:t>
      </w:r>
    </w:p>
    <w:p w:rsidR="004B0CA9" w:rsidRPr="005C56C9" w:rsidRDefault="004B0CA9" w:rsidP="00552473">
      <w:pPr>
        <w:tabs>
          <w:tab w:val="left" w:pos="2261"/>
        </w:tabs>
        <w:spacing w:line="200" w:lineRule="exact"/>
        <w:ind w:right="-7"/>
        <w:rPr>
          <w:lang w:val="es-ES"/>
        </w:rPr>
      </w:pPr>
    </w:p>
    <w:p w:rsidR="004B0CA9" w:rsidRPr="005C56C9" w:rsidRDefault="004B0CA9" w:rsidP="00552473">
      <w:pPr>
        <w:tabs>
          <w:tab w:val="left" w:pos="2261"/>
        </w:tabs>
        <w:spacing w:line="200" w:lineRule="exact"/>
        <w:ind w:right="-7"/>
        <w:rPr>
          <w:lang w:val="es-ES"/>
        </w:rPr>
      </w:pPr>
    </w:p>
    <w:p w:rsidR="004B0CA9" w:rsidRPr="005C56C9" w:rsidRDefault="002B2D9B" w:rsidP="000B6241">
      <w:pPr>
        <w:tabs>
          <w:tab w:val="left" w:pos="2261"/>
        </w:tabs>
        <w:ind w:right="-7"/>
        <w:rPr>
          <w:rFonts w:ascii="Calibri" w:eastAsia="Calibri" w:hAnsi="Calibri" w:cs="Calibri"/>
          <w:sz w:val="26"/>
          <w:szCs w:val="26"/>
          <w:lang w:val="es-ES"/>
        </w:rPr>
      </w:pPr>
      <w:r w:rsidRPr="005C56C9">
        <w:rPr>
          <w:rFonts w:ascii="Calibri" w:hAnsi="Calibri"/>
          <w:color w:val="0097D7"/>
          <w:sz w:val="26"/>
          <w:szCs w:val="26"/>
          <w:lang w:val="es-ES"/>
        </w:rPr>
        <w:t>Le</w:t>
      </w:r>
      <w:r w:rsidR="000B6241" w:rsidRPr="005C56C9">
        <w:rPr>
          <w:rFonts w:ascii="Calibri" w:hAnsi="Calibri"/>
          <w:color w:val="0097D7"/>
          <w:sz w:val="26"/>
          <w:szCs w:val="26"/>
          <w:lang w:val="es-ES"/>
        </w:rPr>
        <w:t>e la política de transferencia de tu institución educativa</w:t>
      </w:r>
      <w:r w:rsidRPr="005C56C9">
        <w:rPr>
          <w:rFonts w:ascii="Calibri" w:hAnsi="Calibri"/>
          <w:color w:val="0097D7"/>
          <w:sz w:val="26"/>
          <w:szCs w:val="26"/>
          <w:lang w:val="es-ES"/>
        </w:rPr>
        <w:t xml:space="preserve"> </w:t>
      </w:r>
    </w:p>
    <w:p w:rsidR="004B0CA9" w:rsidRPr="005C56C9" w:rsidRDefault="004B0CA9" w:rsidP="00552473">
      <w:pPr>
        <w:tabs>
          <w:tab w:val="left" w:pos="2261"/>
        </w:tabs>
        <w:spacing w:line="200" w:lineRule="exact"/>
        <w:ind w:right="-7"/>
        <w:rPr>
          <w:lang w:val="es-ES"/>
        </w:rPr>
      </w:pPr>
    </w:p>
    <w:p w:rsidR="004B0CA9" w:rsidRPr="005C56C9" w:rsidRDefault="004B0CA9" w:rsidP="00552473">
      <w:pPr>
        <w:tabs>
          <w:tab w:val="left" w:pos="2261"/>
        </w:tabs>
        <w:spacing w:line="200" w:lineRule="exact"/>
        <w:ind w:right="-7"/>
        <w:rPr>
          <w:lang w:val="es-ES"/>
        </w:rPr>
      </w:pPr>
    </w:p>
    <w:p w:rsidR="004B0CA9" w:rsidRPr="005C56C9" w:rsidRDefault="002B2D9B" w:rsidP="00552473">
      <w:pPr>
        <w:tabs>
          <w:tab w:val="left" w:pos="2261"/>
        </w:tabs>
        <w:spacing w:line="209" w:lineRule="auto"/>
        <w:ind w:right="-7"/>
        <w:rPr>
          <w:rFonts w:ascii="Calibri" w:eastAsia="Calibri" w:hAnsi="Calibri" w:cs="Calibri"/>
          <w:sz w:val="26"/>
          <w:szCs w:val="26"/>
          <w:lang w:val="es-ES"/>
        </w:rPr>
      </w:pPr>
      <w:r w:rsidRPr="005C56C9">
        <w:rPr>
          <w:rFonts w:ascii="Calibri" w:hAnsi="Calibri"/>
          <w:color w:val="0097D7"/>
          <w:sz w:val="26"/>
          <w:szCs w:val="26"/>
          <w:lang w:val="es-ES"/>
        </w:rPr>
        <w:t>Le</w:t>
      </w:r>
      <w:r w:rsidR="000B6241" w:rsidRPr="005C56C9">
        <w:rPr>
          <w:rFonts w:ascii="Calibri" w:hAnsi="Calibri"/>
          <w:color w:val="0097D7"/>
          <w:sz w:val="26"/>
          <w:szCs w:val="26"/>
          <w:lang w:val="es-ES"/>
        </w:rPr>
        <w:t>e el contrato escrito, en especial, la política de reembolsos</w:t>
      </w:r>
    </w:p>
    <w:p w:rsidR="004B0CA9" w:rsidRPr="005C56C9" w:rsidRDefault="004B0CA9" w:rsidP="00552473">
      <w:pPr>
        <w:tabs>
          <w:tab w:val="left" w:pos="2261"/>
        </w:tabs>
        <w:spacing w:line="200" w:lineRule="exact"/>
        <w:ind w:right="-7"/>
        <w:rPr>
          <w:lang w:val="es-ES"/>
        </w:rPr>
      </w:pPr>
    </w:p>
    <w:p w:rsidR="004B0CA9" w:rsidRPr="005C56C9" w:rsidRDefault="004B0CA9" w:rsidP="00552473">
      <w:pPr>
        <w:tabs>
          <w:tab w:val="left" w:pos="2261"/>
        </w:tabs>
        <w:spacing w:line="200" w:lineRule="exact"/>
        <w:ind w:right="-7"/>
        <w:rPr>
          <w:lang w:val="es-ES"/>
        </w:rPr>
      </w:pPr>
    </w:p>
    <w:p w:rsidR="004B0CA9" w:rsidRPr="005C56C9" w:rsidRDefault="000B6241" w:rsidP="008A0AF3">
      <w:pPr>
        <w:tabs>
          <w:tab w:val="left" w:pos="2261"/>
        </w:tabs>
        <w:ind w:right="-7"/>
        <w:rPr>
          <w:rFonts w:ascii="Calibri" w:hAnsi="Calibri"/>
          <w:color w:val="0097D7"/>
          <w:sz w:val="26"/>
          <w:szCs w:val="26"/>
          <w:lang w:val="es-ES"/>
        </w:rPr>
      </w:pPr>
      <w:r w:rsidRPr="005C56C9">
        <w:rPr>
          <w:rFonts w:ascii="Calibri" w:hAnsi="Calibri"/>
          <w:color w:val="0097D7"/>
          <w:sz w:val="26"/>
          <w:szCs w:val="26"/>
          <w:lang w:val="es-ES"/>
        </w:rPr>
        <w:t xml:space="preserve">Averigua en el Departamento de Asuntos Interiores si es probable que la transferencia </w:t>
      </w:r>
      <w:r w:rsidR="008A0AF3" w:rsidRPr="005C56C9">
        <w:rPr>
          <w:rFonts w:ascii="Calibri" w:hAnsi="Calibri"/>
          <w:color w:val="0097D7"/>
          <w:sz w:val="26"/>
          <w:szCs w:val="26"/>
          <w:lang w:val="es-ES"/>
        </w:rPr>
        <w:t>afecte tu visa de estudiante</w:t>
      </w:r>
    </w:p>
    <w:p w:rsidR="008A0AF3" w:rsidRPr="005C56C9" w:rsidRDefault="008A0AF3" w:rsidP="008A0AF3">
      <w:pPr>
        <w:tabs>
          <w:tab w:val="left" w:pos="2261"/>
        </w:tabs>
        <w:ind w:right="-7"/>
        <w:rPr>
          <w:lang w:val="es-ES"/>
        </w:rPr>
      </w:pPr>
    </w:p>
    <w:p w:rsidR="004B0CA9" w:rsidRPr="005C56C9" w:rsidRDefault="004B0CA9" w:rsidP="00552473">
      <w:pPr>
        <w:tabs>
          <w:tab w:val="left" w:pos="2261"/>
        </w:tabs>
        <w:spacing w:line="200" w:lineRule="exact"/>
        <w:ind w:right="-7"/>
        <w:rPr>
          <w:lang w:val="es-ES"/>
        </w:rPr>
      </w:pPr>
    </w:p>
    <w:p w:rsidR="004B0CA9" w:rsidRPr="005C56C9" w:rsidRDefault="008A0AF3" w:rsidP="00552473">
      <w:pPr>
        <w:tabs>
          <w:tab w:val="left" w:pos="2261"/>
        </w:tabs>
        <w:spacing w:line="209" w:lineRule="auto"/>
        <w:ind w:right="-7"/>
        <w:rPr>
          <w:rFonts w:ascii="Calibri" w:eastAsia="Calibri" w:hAnsi="Calibri" w:cs="Calibri"/>
          <w:sz w:val="26"/>
          <w:szCs w:val="26"/>
          <w:lang w:val="es-ES"/>
        </w:rPr>
      </w:pPr>
      <w:r w:rsidRPr="005C56C9">
        <w:rPr>
          <w:rFonts w:ascii="Calibri" w:hAnsi="Calibri"/>
          <w:color w:val="0097D7"/>
          <w:sz w:val="26"/>
          <w:szCs w:val="26"/>
          <w:lang w:val="es-ES"/>
        </w:rPr>
        <w:t>El</w:t>
      </w:r>
      <w:r w:rsidR="002B2D9B" w:rsidRPr="005C56C9">
        <w:rPr>
          <w:rFonts w:ascii="Calibri" w:hAnsi="Calibri"/>
          <w:color w:val="0097D7"/>
          <w:sz w:val="26"/>
          <w:szCs w:val="26"/>
          <w:lang w:val="es-ES"/>
        </w:rPr>
        <w:t xml:space="preserve"> </w:t>
      </w:r>
      <w:r w:rsidRPr="005C56C9">
        <w:rPr>
          <w:rFonts w:ascii="Calibri" w:hAnsi="Calibri"/>
          <w:i/>
          <w:color w:val="0097D7"/>
          <w:sz w:val="26"/>
          <w:szCs w:val="26"/>
          <w:lang w:val="es-ES"/>
        </w:rPr>
        <w:t>Ombudsman de la</w:t>
      </w:r>
      <w:r w:rsidR="002B2D9B" w:rsidRPr="005C56C9">
        <w:rPr>
          <w:rFonts w:ascii="Calibri" w:hAnsi="Calibri"/>
          <w:i/>
          <w:color w:val="0097D7"/>
          <w:sz w:val="26"/>
          <w:szCs w:val="26"/>
          <w:lang w:val="es-ES"/>
        </w:rPr>
        <w:t xml:space="preserve"> Commonwealth</w:t>
      </w:r>
      <w:r w:rsidR="002B2D9B" w:rsidRPr="005C56C9">
        <w:rPr>
          <w:rFonts w:ascii="Calibri" w:hAnsi="Calibri"/>
          <w:color w:val="0097D7"/>
          <w:sz w:val="26"/>
          <w:szCs w:val="26"/>
          <w:lang w:val="es-ES"/>
        </w:rPr>
        <w:t xml:space="preserve"> </w:t>
      </w:r>
      <w:r w:rsidRPr="005C56C9">
        <w:rPr>
          <w:rFonts w:ascii="Calibri" w:hAnsi="Calibri"/>
          <w:color w:val="0097D7"/>
          <w:sz w:val="26"/>
          <w:szCs w:val="26"/>
          <w:lang w:val="es-ES"/>
        </w:rPr>
        <w:t>es un servicio gratuito</w:t>
      </w:r>
    </w:p>
    <w:p w:rsidR="004B0CA9" w:rsidRPr="005C56C9" w:rsidRDefault="004B0CA9" w:rsidP="00552473">
      <w:pPr>
        <w:tabs>
          <w:tab w:val="left" w:pos="2261"/>
        </w:tabs>
        <w:spacing w:line="200" w:lineRule="exact"/>
        <w:ind w:right="-7"/>
        <w:rPr>
          <w:lang w:val="es-ES"/>
        </w:rPr>
      </w:pPr>
    </w:p>
    <w:p w:rsidR="004B0CA9" w:rsidRPr="005C56C9" w:rsidRDefault="004B0CA9" w:rsidP="00552473">
      <w:pPr>
        <w:tabs>
          <w:tab w:val="left" w:pos="2261"/>
        </w:tabs>
        <w:spacing w:line="200" w:lineRule="exact"/>
        <w:ind w:right="-7"/>
        <w:rPr>
          <w:lang w:val="es-ES"/>
        </w:rPr>
      </w:pPr>
    </w:p>
    <w:p w:rsidR="004B0CA9" w:rsidRDefault="009D6293" w:rsidP="00552473">
      <w:pPr>
        <w:tabs>
          <w:tab w:val="left" w:pos="2261"/>
        </w:tabs>
        <w:spacing w:line="260" w:lineRule="exact"/>
        <w:ind w:right="-7"/>
        <w:rPr>
          <w:rFonts w:ascii="Calibri" w:eastAsia="Calibri" w:hAnsi="Calibri" w:cs="Calibri"/>
          <w:sz w:val="26"/>
          <w:szCs w:val="26"/>
        </w:rPr>
        <w:sectPr w:rsidR="004B0CA9" w:rsidSect="00552473">
          <w:type w:val="continuous"/>
          <w:pgSz w:w="11920" w:h="16840"/>
          <w:pgMar w:top="440" w:right="480" w:bottom="280" w:left="740" w:header="720" w:footer="720" w:gutter="0"/>
          <w:cols w:num="2" w:space="720" w:equalWidth="0">
            <w:col w:w="8191" w:space="248"/>
            <w:col w:w="2261"/>
          </w:cols>
        </w:sectPr>
      </w:pPr>
      <w:r>
        <w:rPr>
          <w:noProof/>
          <w:lang w:val="en-AU" w:eastAsia="en-AU"/>
        </w:rPr>
        <w:drawing>
          <wp:anchor distT="0" distB="0" distL="114300" distR="114300" simplePos="0" relativeHeight="251657216" behindDoc="1" locked="0" layoutInCell="1" allowOverlap="1">
            <wp:simplePos x="0" y="0"/>
            <wp:positionH relativeFrom="page">
              <wp:posOffset>6070600</wp:posOffset>
            </wp:positionH>
            <wp:positionV relativeFrom="paragraph">
              <wp:posOffset>814070</wp:posOffset>
            </wp:positionV>
            <wp:extent cx="681990" cy="68199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pic:spPr>
                </pic:pic>
              </a:graphicData>
            </a:graphic>
            <wp14:sizeRelH relativeFrom="page">
              <wp14:pctWidth>0</wp14:pctWidth>
            </wp14:sizeRelH>
            <wp14:sizeRelV relativeFrom="page">
              <wp14:pctHeight>0</wp14:pctHeight>
            </wp14:sizeRelV>
          </wp:anchor>
        </w:drawing>
      </w:r>
      <w:r w:rsidR="008A0AF3">
        <w:rPr>
          <w:rFonts w:ascii="Calibri" w:hAnsi="Calibri"/>
          <w:color w:val="0097D7"/>
          <w:sz w:val="26"/>
          <w:szCs w:val="26"/>
        </w:rPr>
        <w:t>¿Ya viste nuestro video</w:t>
      </w:r>
      <w:r w:rsidR="004B0CA9">
        <w:rPr>
          <w:rFonts w:ascii="Calibri" w:hAnsi="Calibri"/>
          <w:color w:val="0097D7"/>
          <w:sz w:val="26"/>
          <w:szCs w:val="26"/>
        </w:rPr>
        <w:t xml:space="preserve">? </w:t>
      </w:r>
      <w:r w:rsidR="008A0AF3">
        <w:rPr>
          <w:rFonts w:ascii="Calibri" w:hAnsi="Calibri"/>
          <w:color w:val="0097D7"/>
          <w:sz w:val="26"/>
          <w:szCs w:val="26"/>
        </w:rPr>
        <w:t xml:space="preserve">Captura el </w:t>
      </w:r>
      <w:r w:rsidR="004B0CA9">
        <w:rPr>
          <w:rFonts w:ascii="Calibri" w:hAnsi="Calibri"/>
          <w:color w:val="0097D7"/>
          <w:sz w:val="26"/>
          <w:szCs w:val="26"/>
        </w:rPr>
        <w:t xml:space="preserve"> código QR para </w:t>
      </w:r>
      <w:r w:rsidR="008A0AF3">
        <w:rPr>
          <w:rFonts w:ascii="Calibri" w:hAnsi="Calibri"/>
          <w:color w:val="0097D7"/>
          <w:sz w:val="26"/>
          <w:szCs w:val="26"/>
        </w:rPr>
        <w:t>visualizarlo</w:t>
      </w:r>
    </w:p>
    <w:p w:rsidR="00CC66BA" w:rsidRDefault="00CC66BA">
      <w:pPr>
        <w:spacing w:before="46" w:line="260" w:lineRule="exact"/>
        <w:ind w:left="6980"/>
        <w:rPr>
          <w:rFonts w:ascii="Calibri" w:hAnsi="Calibri"/>
          <w:color w:val="162F71"/>
          <w:sz w:val="22"/>
          <w:szCs w:val="22"/>
        </w:rPr>
      </w:pPr>
    </w:p>
    <w:p w:rsidR="004B0CA9" w:rsidRDefault="008A0AF3" w:rsidP="008A0AF3">
      <w:pPr>
        <w:spacing w:before="46" w:line="260" w:lineRule="exact"/>
        <w:jc w:val="right"/>
        <w:rPr>
          <w:rFonts w:ascii="Calibri" w:eastAsia="Calibri" w:hAnsi="Calibri" w:cs="Calibri"/>
          <w:sz w:val="22"/>
          <w:szCs w:val="22"/>
        </w:rPr>
      </w:pPr>
      <w:r>
        <w:rPr>
          <w:rFonts w:ascii="Calibri" w:hAnsi="Calibri"/>
          <w:color w:val="162F71"/>
          <w:sz w:val="22"/>
          <w:szCs w:val="22"/>
        </w:rPr>
        <w:t>Transferencia entre instituciones educativas</w:t>
      </w:r>
    </w:p>
    <w:p w:rsidR="004B0CA9" w:rsidRDefault="002B20CD" w:rsidP="002B20CD">
      <w:pPr>
        <w:tabs>
          <w:tab w:val="left" w:pos="7140"/>
        </w:tabs>
        <w:spacing w:line="200" w:lineRule="exact"/>
      </w:pPr>
      <w:r>
        <w:tab/>
      </w:r>
    </w:p>
    <w:p w:rsidR="004B0CA9" w:rsidRDefault="004B0CA9">
      <w:pPr>
        <w:spacing w:line="200" w:lineRule="exact"/>
      </w:pPr>
    </w:p>
    <w:p w:rsidR="00CC66BA" w:rsidRDefault="00CC66BA">
      <w:pPr>
        <w:spacing w:line="200" w:lineRule="exact"/>
      </w:pPr>
    </w:p>
    <w:p w:rsidR="004B0CA9" w:rsidRDefault="009D6293">
      <w:pPr>
        <w:spacing w:line="200" w:lineRule="exact"/>
      </w:pPr>
      <w:r>
        <w:rPr>
          <w:noProof/>
          <w:lang w:val="en-AU" w:eastAsia="en-AU"/>
        </w:rPr>
        <mc:AlternateContent>
          <mc:Choice Requires="wps">
            <w:drawing>
              <wp:anchor distT="0" distB="0" distL="114300" distR="114300" simplePos="0" relativeHeight="251663360" behindDoc="0" locked="0" layoutInCell="1" allowOverlap="1">
                <wp:simplePos x="0" y="0"/>
                <wp:positionH relativeFrom="column">
                  <wp:posOffset>-334645</wp:posOffset>
                </wp:positionH>
                <wp:positionV relativeFrom="paragraph">
                  <wp:posOffset>43180</wp:posOffset>
                </wp:positionV>
                <wp:extent cx="7343775" cy="0"/>
                <wp:effectExtent l="11430" t="6985" r="7620" b="1206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8A23D" id="AutoShape 22" o:spid="_x0000_s1026" type="#_x0000_t32" style="position:absolute;margin-left:-26.35pt;margin-top:3.4pt;width:57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" strokecolor="#95b3d7 [1940]"/>
            </w:pict>
          </mc:Fallback>
        </mc:AlternateContent>
      </w:r>
    </w:p>
    <w:p w:rsidR="00E135D4" w:rsidRPr="00E135D4" w:rsidRDefault="00E135D4" w:rsidP="00E135D4">
      <w:pPr>
        <w:numPr>
          <w:ilvl w:val="0"/>
          <w:numId w:val="6"/>
        </w:numPr>
        <w:spacing w:before="2" w:line="80" w:lineRule="atLeast"/>
        <w:ind w:right="255"/>
        <w:jc w:val="both"/>
        <w:rPr>
          <w:rFonts w:ascii="Calibri" w:hAnsi="Calibri"/>
          <w:sz w:val="22"/>
          <w:lang w:val="es-ES_tradnl"/>
        </w:rPr>
      </w:pPr>
      <w:r w:rsidRPr="00E135D4">
        <w:rPr>
          <w:rFonts w:ascii="Calibri" w:hAnsi="Calibri"/>
          <w:sz w:val="22"/>
          <w:lang w:val="es-ES_tradnl"/>
        </w:rPr>
        <w:t>Cuando haya evidencia de que las expectativas razonables del curso no se han cumplido.</w:t>
      </w:r>
    </w:p>
    <w:p w:rsidR="00E135D4" w:rsidRPr="00E135D4" w:rsidRDefault="00E135D4" w:rsidP="00E135D4">
      <w:pPr>
        <w:numPr>
          <w:ilvl w:val="0"/>
          <w:numId w:val="6"/>
        </w:numPr>
        <w:spacing w:before="2" w:line="80" w:lineRule="atLeast"/>
        <w:ind w:right="255"/>
        <w:jc w:val="both"/>
        <w:rPr>
          <w:rFonts w:ascii="Calibri" w:hAnsi="Calibri"/>
          <w:sz w:val="22"/>
          <w:lang w:val="es-ES_tradnl"/>
        </w:rPr>
      </w:pPr>
      <w:r w:rsidRPr="00E135D4">
        <w:rPr>
          <w:rFonts w:ascii="Calibri" w:hAnsi="Calibri"/>
          <w:sz w:val="22"/>
          <w:lang w:val="es-ES_tradnl"/>
        </w:rPr>
        <w:t>Cuando haya pruebas de que no recibiste la orientación correcta (por la institución o el representante), lo que hizo el curso poco ideal para tus necesidades u objetivos.</w:t>
      </w:r>
    </w:p>
    <w:p w:rsidR="00847A25" w:rsidRPr="00E135D4" w:rsidRDefault="00847A25" w:rsidP="0061067B">
      <w:pPr>
        <w:spacing w:before="2" w:line="80" w:lineRule="atLeast"/>
        <w:ind w:left="284" w:right="255" w:hanging="142"/>
        <w:jc w:val="both"/>
        <w:rPr>
          <w:rFonts w:ascii="Calibri" w:hAnsi="Calibri"/>
          <w:color w:val="0097D7"/>
          <w:lang w:val="es-ES_tradnl"/>
        </w:rPr>
      </w:pPr>
    </w:p>
    <w:p w:rsidR="004B0CA9" w:rsidRPr="005C56C9" w:rsidRDefault="008A0AF3" w:rsidP="0061067B">
      <w:pPr>
        <w:spacing w:before="2" w:line="80" w:lineRule="atLeast"/>
        <w:ind w:left="112" w:right="255" w:firstLine="30"/>
        <w:jc w:val="both"/>
        <w:rPr>
          <w:rFonts w:ascii="Calibri" w:eastAsia="Calibri" w:hAnsi="Calibri" w:cs="Calibri"/>
          <w:sz w:val="26"/>
          <w:szCs w:val="26"/>
          <w:lang w:val="es-ES"/>
        </w:rPr>
      </w:pPr>
      <w:r w:rsidRPr="008A0AF3">
        <w:rPr>
          <w:rFonts w:ascii="Calibri" w:hAnsi="Calibri"/>
          <w:color w:val="0097D7"/>
          <w:sz w:val="26"/>
          <w:szCs w:val="26"/>
          <w:lang w:val="es-ES_tradnl"/>
        </w:rPr>
        <w:t xml:space="preserve">¿Qué debo hacer </w:t>
      </w:r>
      <w:r w:rsidRPr="008A0AF3">
        <w:rPr>
          <w:rFonts w:ascii="Calibri" w:hAnsi="Calibri"/>
          <w:b/>
          <w:color w:val="0097D7"/>
          <w:sz w:val="26"/>
          <w:szCs w:val="26"/>
          <w:lang w:val="es-ES_tradnl"/>
        </w:rPr>
        <w:t>antes</w:t>
      </w:r>
      <w:r w:rsidRPr="008A0AF3">
        <w:rPr>
          <w:rFonts w:ascii="Calibri" w:hAnsi="Calibri"/>
          <w:color w:val="0097D7"/>
          <w:sz w:val="26"/>
          <w:szCs w:val="26"/>
          <w:lang w:val="es-ES_tradnl"/>
        </w:rPr>
        <w:t xml:space="preserve"> de solicitar una liberación</w:t>
      </w:r>
      <w:r w:rsidR="002B2D9B" w:rsidRPr="005C56C9">
        <w:rPr>
          <w:rFonts w:ascii="Calibri" w:hAnsi="Calibri"/>
          <w:color w:val="0097D7"/>
          <w:sz w:val="26"/>
          <w:szCs w:val="26"/>
          <w:lang w:val="es-ES"/>
        </w:rPr>
        <w:t>?</w:t>
      </w:r>
    </w:p>
    <w:p w:rsidR="004B0CA9" w:rsidRPr="005C56C9" w:rsidRDefault="004B0CA9" w:rsidP="00815093">
      <w:pPr>
        <w:spacing w:before="9"/>
        <w:ind w:right="255" w:firstLine="28"/>
        <w:jc w:val="both"/>
        <w:rPr>
          <w:sz w:val="6"/>
          <w:szCs w:val="6"/>
          <w:lang w:val="es-ES"/>
        </w:rPr>
      </w:pPr>
    </w:p>
    <w:p w:rsidR="008A0AF3" w:rsidRPr="008A0AF3" w:rsidRDefault="008A0AF3" w:rsidP="008A0AF3">
      <w:pPr>
        <w:numPr>
          <w:ilvl w:val="0"/>
          <w:numId w:val="7"/>
        </w:numPr>
        <w:spacing w:before="6" w:line="80" w:lineRule="atLeast"/>
        <w:ind w:right="255"/>
        <w:jc w:val="both"/>
        <w:rPr>
          <w:rFonts w:ascii="Calibri" w:hAnsi="Calibri"/>
          <w:sz w:val="22"/>
          <w:szCs w:val="22"/>
          <w:lang w:val="es-ES_tradnl"/>
        </w:rPr>
      </w:pPr>
      <w:r w:rsidRPr="008A0AF3">
        <w:rPr>
          <w:rFonts w:ascii="Calibri" w:hAnsi="Calibri"/>
          <w:sz w:val="22"/>
          <w:szCs w:val="22"/>
          <w:lang w:val="es-ES_tradnl"/>
        </w:rPr>
        <w:t xml:space="preserve">Leer el contrato escrito para ver lo que conviniste al momento de aceptarlo.  </w:t>
      </w:r>
      <w:r w:rsidRPr="008A0AF3">
        <w:rPr>
          <w:rFonts w:ascii="Calibri" w:hAnsi="Calibri"/>
          <w:b/>
          <w:sz w:val="22"/>
          <w:szCs w:val="22"/>
          <w:lang w:val="es-ES_tradnl"/>
        </w:rPr>
        <w:t>No</w:t>
      </w:r>
      <w:r w:rsidRPr="008A0AF3">
        <w:rPr>
          <w:rFonts w:ascii="Calibri" w:hAnsi="Calibri"/>
          <w:sz w:val="22"/>
          <w:szCs w:val="22"/>
          <w:lang w:val="es-ES_tradnl"/>
        </w:rPr>
        <w:t xml:space="preserve"> te transfieras con otra institución sin entender los términos y condiciones de reembolso del contrato escrito.</w:t>
      </w:r>
    </w:p>
    <w:p w:rsidR="008A0AF3" w:rsidRPr="008A0AF3" w:rsidRDefault="008A0AF3" w:rsidP="008A0AF3">
      <w:pPr>
        <w:numPr>
          <w:ilvl w:val="0"/>
          <w:numId w:val="7"/>
        </w:numPr>
        <w:spacing w:before="6" w:line="80" w:lineRule="atLeast"/>
        <w:ind w:right="255"/>
        <w:jc w:val="both"/>
        <w:rPr>
          <w:rFonts w:ascii="Calibri" w:hAnsi="Calibri"/>
          <w:sz w:val="22"/>
          <w:szCs w:val="22"/>
          <w:lang w:val="es-ES_tradnl"/>
        </w:rPr>
      </w:pPr>
      <w:r w:rsidRPr="008A0AF3">
        <w:rPr>
          <w:rFonts w:ascii="Calibri" w:hAnsi="Calibri"/>
          <w:sz w:val="22"/>
          <w:szCs w:val="22"/>
          <w:lang w:val="es-ES_tradnl"/>
        </w:rPr>
        <w:t xml:space="preserve">Leer la </w:t>
      </w:r>
      <w:r w:rsidRPr="008A0AF3">
        <w:rPr>
          <w:rFonts w:ascii="Calibri" w:hAnsi="Calibri"/>
          <w:b/>
          <w:sz w:val="22"/>
          <w:szCs w:val="22"/>
          <w:lang w:val="es-ES_tradnl"/>
        </w:rPr>
        <w:t xml:space="preserve">política de transferencia </w:t>
      </w:r>
      <w:r w:rsidRPr="008A0AF3">
        <w:rPr>
          <w:rFonts w:ascii="Calibri" w:hAnsi="Calibri"/>
          <w:sz w:val="22"/>
          <w:szCs w:val="22"/>
          <w:lang w:val="es-ES_tradnl"/>
        </w:rPr>
        <w:t>de tu institución educativa para saber lo que debes hacer.</w:t>
      </w:r>
    </w:p>
    <w:p w:rsidR="008A0AF3" w:rsidRPr="008A0AF3" w:rsidRDefault="008A0AF3" w:rsidP="008A0AF3">
      <w:pPr>
        <w:numPr>
          <w:ilvl w:val="0"/>
          <w:numId w:val="7"/>
        </w:numPr>
        <w:spacing w:before="6" w:line="80" w:lineRule="atLeast"/>
        <w:ind w:right="255"/>
        <w:jc w:val="both"/>
        <w:rPr>
          <w:rFonts w:ascii="Calibri" w:hAnsi="Calibri"/>
          <w:sz w:val="22"/>
          <w:szCs w:val="22"/>
          <w:lang w:val="es-ES_tradnl"/>
        </w:rPr>
      </w:pPr>
      <w:r w:rsidRPr="008A0AF3">
        <w:rPr>
          <w:rFonts w:ascii="Calibri" w:hAnsi="Calibri"/>
          <w:sz w:val="22"/>
          <w:szCs w:val="22"/>
          <w:lang w:val="es-ES_tradnl"/>
        </w:rPr>
        <w:t xml:space="preserve">Leer las </w:t>
      </w:r>
      <w:r w:rsidRPr="008A0AF3">
        <w:rPr>
          <w:rFonts w:ascii="Calibri" w:hAnsi="Calibri"/>
          <w:b/>
          <w:sz w:val="22"/>
          <w:szCs w:val="22"/>
          <w:lang w:val="es-ES_tradnl"/>
        </w:rPr>
        <w:t>políticas de cuotas, reembolsos y cancelaciones</w:t>
      </w:r>
      <w:r w:rsidRPr="008A0AF3">
        <w:rPr>
          <w:rFonts w:ascii="Calibri" w:hAnsi="Calibri"/>
          <w:sz w:val="22"/>
          <w:szCs w:val="22"/>
          <w:lang w:val="es-ES_tradnl"/>
        </w:rPr>
        <w:t xml:space="preserve"> de la institución para comprobar si te deberán cuotas o si puedes solicitar un reembolso parcial.</w:t>
      </w:r>
    </w:p>
    <w:p w:rsidR="008A0AF3" w:rsidRPr="008A0AF3" w:rsidRDefault="008A0AF3" w:rsidP="008A0AF3">
      <w:pPr>
        <w:numPr>
          <w:ilvl w:val="0"/>
          <w:numId w:val="7"/>
        </w:numPr>
        <w:spacing w:before="6" w:line="80" w:lineRule="atLeast"/>
        <w:ind w:right="255"/>
        <w:jc w:val="both"/>
        <w:rPr>
          <w:rFonts w:ascii="Calibri" w:hAnsi="Calibri"/>
          <w:sz w:val="22"/>
          <w:szCs w:val="22"/>
          <w:lang w:val="es-ES_tradnl"/>
        </w:rPr>
      </w:pPr>
      <w:r w:rsidRPr="008A0AF3">
        <w:rPr>
          <w:rFonts w:ascii="Calibri" w:hAnsi="Calibri"/>
          <w:sz w:val="22"/>
          <w:szCs w:val="22"/>
          <w:lang w:val="es-ES_tradnl"/>
        </w:rPr>
        <w:t xml:space="preserve">Corroborar si tendrás que pagar a tu actual institución una cuota de </w:t>
      </w:r>
      <w:r w:rsidRPr="008A0AF3">
        <w:rPr>
          <w:rFonts w:ascii="Calibri" w:hAnsi="Calibri"/>
          <w:b/>
          <w:sz w:val="22"/>
          <w:szCs w:val="22"/>
          <w:lang w:val="es-ES_tradnl"/>
        </w:rPr>
        <w:t>cancelación</w:t>
      </w:r>
      <w:r w:rsidRPr="008A0AF3">
        <w:rPr>
          <w:rFonts w:ascii="Calibri" w:hAnsi="Calibri"/>
          <w:sz w:val="22"/>
          <w:szCs w:val="22"/>
          <w:lang w:val="es-ES_tradnl"/>
        </w:rPr>
        <w:t xml:space="preserve"> por retirarte.</w:t>
      </w:r>
    </w:p>
    <w:p w:rsidR="008A0AF3" w:rsidRPr="008A0AF3" w:rsidRDefault="008A0AF3" w:rsidP="008A0AF3">
      <w:pPr>
        <w:numPr>
          <w:ilvl w:val="0"/>
          <w:numId w:val="7"/>
        </w:numPr>
        <w:spacing w:before="6" w:line="80" w:lineRule="atLeast"/>
        <w:ind w:right="255"/>
        <w:jc w:val="both"/>
        <w:rPr>
          <w:rFonts w:ascii="Calibri" w:hAnsi="Calibri"/>
          <w:sz w:val="22"/>
          <w:szCs w:val="22"/>
          <w:lang w:val="es-ES_tradnl"/>
        </w:rPr>
      </w:pPr>
      <w:r w:rsidRPr="008A0AF3">
        <w:rPr>
          <w:rFonts w:ascii="Calibri" w:hAnsi="Calibri"/>
          <w:sz w:val="22"/>
          <w:szCs w:val="22"/>
          <w:lang w:val="es-ES_tradnl"/>
        </w:rPr>
        <w:t xml:space="preserve">Averiguar en el Departamento de Asuntos Interiores si la transferencia se permite de conformidad con las </w:t>
      </w:r>
      <w:r w:rsidRPr="008A0AF3">
        <w:rPr>
          <w:rFonts w:ascii="Calibri" w:hAnsi="Calibri"/>
          <w:b/>
          <w:sz w:val="22"/>
          <w:szCs w:val="22"/>
          <w:lang w:val="es-ES_tradnl"/>
        </w:rPr>
        <w:t xml:space="preserve">condiciones de tu visa de estudiante </w:t>
      </w:r>
      <w:r w:rsidRPr="008A0AF3">
        <w:rPr>
          <w:rFonts w:ascii="Calibri" w:hAnsi="Calibri"/>
          <w:sz w:val="22"/>
          <w:szCs w:val="22"/>
          <w:lang w:val="es-ES_tradnl"/>
        </w:rPr>
        <w:t>o si se requerirá de una nueva visa.</w:t>
      </w:r>
    </w:p>
    <w:p w:rsidR="008A0AF3" w:rsidRPr="008A0AF3" w:rsidRDefault="008A0AF3" w:rsidP="008A0AF3">
      <w:pPr>
        <w:numPr>
          <w:ilvl w:val="0"/>
          <w:numId w:val="7"/>
        </w:numPr>
        <w:spacing w:before="6" w:line="80" w:lineRule="atLeast"/>
        <w:ind w:right="255"/>
        <w:jc w:val="both"/>
        <w:rPr>
          <w:rFonts w:ascii="Calibri" w:hAnsi="Calibri"/>
          <w:sz w:val="22"/>
          <w:szCs w:val="22"/>
          <w:lang w:val="es-ES_tradnl"/>
        </w:rPr>
      </w:pPr>
      <w:r w:rsidRPr="008A0AF3">
        <w:rPr>
          <w:rFonts w:ascii="Calibri" w:hAnsi="Calibri"/>
          <w:sz w:val="22"/>
          <w:szCs w:val="22"/>
          <w:lang w:val="es-ES_tradnl"/>
        </w:rPr>
        <w:t>Conseguir una carta de oferta del curso al cual te gustaría transferirte.</w:t>
      </w:r>
    </w:p>
    <w:p w:rsidR="004B0CA9" w:rsidRPr="008A0AF3" w:rsidRDefault="004B0CA9" w:rsidP="0061067B">
      <w:pPr>
        <w:spacing w:before="6" w:line="80" w:lineRule="atLeast"/>
        <w:ind w:right="255"/>
        <w:jc w:val="both"/>
        <w:rPr>
          <w:rFonts w:ascii="Calibri" w:hAnsi="Calibri"/>
          <w:sz w:val="16"/>
          <w:szCs w:val="16"/>
          <w:lang w:val="es-ES_tradnl"/>
        </w:rPr>
      </w:pPr>
    </w:p>
    <w:p w:rsidR="004B0CA9" w:rsidRPr="005C56C9" w:rsidRDefault="008A0AF3" w:rsidP="0061067B">
      <w:pPr>
        <w:spacing w:line="80" w:lineRule="atLeast"/>
        <w:ind w:left="112" w:right="255"/>
        <w:jc w:val="both"/>
        <w:rPr>
          <w:rFonts w:ascii="Calibri" w:eastAsia="Calibri" w:hAnsi="Calibri" w:cs="Calibri"/>
          <w:color w:val="0070C0"/>
          <w:sz w:val="16"/>
          <w:szCs w:val="22"/>
          <w:lang w:val="es-ES"/>
        </w:rPr>
      </w:pPr>
      <w:r w:rsidRPr="008A0AF3">
        <w:rPr>
          <w:rFonts w:ascii="Calibri" w:eastAsia="SimSun" w:hAnsi="Calibri" w:cs="Calibri"/>
          <w:color w:val="000000"/>
          <w:sz w:val="22"/>
          <w:szCs w:val="29"/>
          <w:lang w:val="es-ES_tradnl" w:eastAsia="es-ES"/>
        </w:rPr>
        <w:t xml:space="preserve">Puedes leer más sobre los efectos de cambio de cursos en las visas de estudiantes en el sitio web del </w:t>
      </w:r>
      <w:hyperlink r:id="rId14" w:history="1">
        <w:r w:rsidRPr="0016095C">
          <w:rPr>
            <w:rStyle w:val="Hyperlink"/>
            <w:rFonts w:ascii="Calibri" w:eastAsia="SimSun" w:hAnsi="Calibri" w:cs="Calibri"/>
            <w:color w:val="0462C1"/>
            <w:sz w:val="22"/>
            <w:szCs w:val="29"/>
            <w:lang w:val="es-ES_tradnl" w:eastAsia="es-ES"/>
          </w:rPr>
          <w:t>Departamento de Asuntos Interiores</w:t>
        </w:r>
      </w:hyperlink>
      <w:r w:rsidRPr="0016095C">
        <w:rPr>
          <w:rFonts w:ascii="Calibri" w:eastAsia="SimSun" w:hAnsi="Calibri" w:cs="Calibri"/>
          <w:color w:val="0462C1"/>
          <w:sz w:val="22"/>
          <w:szCs w:val="29"/>
          <w:lang w:val="es-ES_tradnl" w:eastAsia="es-ES"/>
        </w:rPr>
        <w:t>.</w:t>
      </w:r>
    </w:p>
    <w:p w:rsidR="004B0CA9" w:rsidRPr="005C56C9" w:rsidRDefault="004B0CA9" w:rsidP="0061067B">
      <w:pPr>
        <w:spacing w:before="7" w:line="80" w:lineRule="atLeast"/>
        <w:ind w:right="255"/>
        <w:jc w:val="both"/>
        <w:rPr>
          <w:sz w:val="26"/>
          <w:szCs w:val="26"/>
          <w:lang w:val="es-ES"/>
        </w:rPr>
      </w:pPr>
    </w:p>
    <w:p w:rsidR="008A0AF3" w:rsidRPr="008A0AF3" w:rsidRDefault="008A0AF3" w:rsidP="008A0AF3">
      <w:pPr>
        <w:spacing w:before="7" w:line="80" w:lineRule="atLeast"/>
        <w:ind w:left="142" w:right="255"/>
        <w:jc w:val="both"/>
        <w:rPr>
          <w:rFonts w:ascii="Calibri" w:hAnsi="Calibri"/>
          <w:color w:val="0097D7"/>
          <w:sz w:val="26"/>
          <w:szCs w:val="26"/>
          <w:lang w:val="es-ES_tradnl"/>
        </w:rPr>
      </w:pPr>
      <w:r w:rsidRPr="008A0AF3">
        <w:rPr>
          <w:rFonts w:ascii="Calibri" w:hAnsi="Calibri"/>
          <w:color w:val="0097D7"/>
          <w:sz w:val="26"/>
          <w:szCs w:val="26"/>
          <w:lang w:val="es-ES_tradnl"/>
        </w:rPr>
        <w:t>¿Qué puedo hacer si mi institución rechaza liberarme?</w:t>
      </w:r>
    </w:p>
    <w:p w:rsidR="004B0CA9" w:rsidRPr="008A0AF3" w:rsidRDefault="004B0CA9" w:rsidP="008A0AF3">
      <w:pPr>
        <w:spacing w:before="7" w:line="80" w:lineRule="atLeast"/>
        <w:ind w:left="142" w:right="255"/>
        <w:jc w:val="both"/>
        <w:rPr>
          <w:sz w:val="6"/>
          <w:szCs w:val="6"/>
          <w:lang w:val="es-ES_tradnl"/>
        </w:rPr>
      </w:pPr>
    </w:p>
    <w:p w:rsidR="008A0AF3" w:rsidRPr="008A0AF3" w:rsidRDefault="008A0AF3" w:rsidP="008A0AF3">
      <w:pPr>
        <w:spacing w:before="4" w:line="80" w:lineRule="atLeast"/>
        <w:ind w:left="142" w:right="255"/>
        <w:jc w:val="both"/>
        <w:rPr>
          <w:rFonts w:ascii="Calibri" w:hAnsi="Calibri"/>
          <w:sz w:val="22"/>
          <w:szCs w:val="22"/>
          <w:lang w:val="es-ES_tradnl"/>
        </w:rPr>
      </w:pPr>
      <w:r w:rsidRPr="008A0AF3">
        <w:rPr>
          <w:rFonts w:ascii="Calibri" w:hAnsi="Calibri"/>
          <w:sz w:val="22"/>
          <w:szCs w:val="22"/>
          <w:lang w:val="es-ES_tradnl"/>
        </w:rPr>
        <w:t xml:space="preserve">Si la institución rechaza liberarte de los cursos, puedes apelar por medio de los procesos </w:t>
      </w:r>
      <w:r w:rsidRPr="008A0AF3">
        <w:rPr>
          <w:rFonts w:ascii="Calibri" w:hAnsi="Calibri"/>
          <w:b/>
          <w:sz w:val="22"/>
          <w:szCs w:val="22"/>
          <w:lang w:val="es-ES_tradnl"/>
        </w:rPr>
        <w:t>internos</w:t>
      </w:r>
      <w:r w:rsidRPr="008A0AF3">
        <w:rPr>
          <w:rFonts w:ascii="Calibri" w:hAnsi="Calibri"/>
          <w:sz w:val="22"/>
          <w:szCs w:val="22"/>
          <w:lang w:val="es-ES_tradnl"/>
        </w:rPr>
        <w:t xml:space="preserve"> de quejas y apelaciones de la institución. En caso de que no estés satisfecho con la decisión de la institución, puedes presentar una queja </w:t>
      </w:r>
      <w:r w:rsidRPr="008A0AF3">
        <w:rPr>
          <w:rFonts w:ascii="Calibri" w:hAnsi="Calibri"/>
          <w:b/>
          <w:sz w:val="22"/>
          <w:szCs w:val="22"/>
          <w:lang w:val="es-ES_tradnl"/>
        </w:rPr>
        <w:t>externa</w:t>
      </w:r>
      <w:r w:rsidRPr="008A0AF3">
        <w:rPr>
          <w:rFonts w:ascii="Calibri" w:hAnsi="Calibri"/>
          <w:sz w:val="22"/>
          <w:szCs w:val="22"/>
          <w:lang w:val="es-ES_tradnl"/>
        </w:rPr>
        <w:t xml:space="preserve"> ante nuestra Oficina.</w:t>
      </w:r>
    </w:p>
    <w:p w:rsidR="004B0CA9" w:rsidRPr="008A0AF3" w:rsidRDefault="004B0CA9" w:rsidP="0061067B">
      <w:pPr>
        <w:spacing w:before="4" w:line="80" w:lineRule="atLeast"/>
        <w:ind w:right="255"/>
        <w:jc w:val="both"/>
        <w:rPr>
          <w:sz w:val="26"/>
          <w:szCs w:val="26"/>
          <w:lang w:val="es-ES_tradnl"/>
        </w:rPr>
      </w:pPr>
    </w:p>
    <w:p w:rsidR="008A0AF3" w:rsidRPr="008A0AF3" w:rsidRDefault="008A0AF3" w:rsidP="00C44DF4">
      <w:pPr>
        <w:spacing w:before="1" w:line="80" w:lineRule="atLeast"/>
        <w:ind w:left="142" w:right="255"/>
        <w:jc w:val="both"/>
        <w:rPr>
          <w:rFonts w:ascii="Calibri" w:hAnsi="Calibri"/>
          <w:color w:val="0097D7"/>
          <w:sz w:val="26"/>
          <w:szCs w:val="26"/>
          <w:lang w:val="es-ES_tradnl"/>
        </w:rPr>
      </w:pPr>
      <w:r w:rsidRPr="008A0AF3">
        <w:rPr>
          <w:rFonts w:ascii="Calibri" w:hAnsi="Calibri"/>
          <w:color w:val="0097D7"/>
          <w:sz w:val="26"/>
          <w:szCs w:val="26"/>
          <w:lang w:val="es-ES_tradnl"/>
        </w:rPr>
        <w:t>¿Cómo presento una queja externa?</w:t>
      </w:r>
    </w:p>
    <w:p w:rsidR="004B0CA9" w:rsidRPr="008A0AF3" w:rsidRDefault="004B0CA9" w:rsidP="0061067B">
      <w:pPr>
        <w:spacing w:before="1" w:line="80" w:lineRule="atLeast"/>
        <w:ind w:right="255"/>
        <w:jc w:val="both"/>
        <w:rPr>
          <w:sz w:val="6"/>
          <w:szCs w:val="6"/>
          <w:lang w:val="es-ES_tradnl"/>
        </w:rPr>
      </w:pPr>
    </w:p>
    <w:p w:rsidR="008A0AF3" w:rsidRDefault="008A0AF3" w:rsidP="002001FD">
      <w:pPr>
        <w:spacing w:before="5" w:line="80" w:lineRule="atLeast"/>
        <w:ind w:left="142" w:right="255"/>
        <w:jc w:val="both"/>
        <w:rPr>
          <w:rFonts w:asciiTheme="minorHAnsi" w:hAnsiTheme="minorHAnsi"/>
          <w:sz w:val="22"/>
          <w:szCs w:val="22"/>
          <w:lang w:val="es-ES_tradnl"/>
        </w:rPr>
      </w:pPr>
      <w:r w:rsidRPr="008A0AF3">
        <w:rPr>
          <w:rFonts w:asciiTheme="minorHAnsi" w:hAnsiTheme="minorHAnsi"/>
          <w:sz w:val="22"/>
          <w:szCs w:val="22"/>
          <w:lang w:val="es-ES_tradnl"/>
        </w:rPr>
        <w:t xml:space="preserve">Si eres un estudiante internacional de alguna </w:t>
      </w:r>
      <w:r w:rsidRPr="008A0AF3">
        <w:rPr>
          <w:rFonts w:asciiTheme="minorHAnsi" w:hAnsiTheme="minorHAnsi"/>
          <w:b/>
          <w:sz w:val="22"/>
          <w:szCs w:val="22"/>
          <w:lang w:val="es-ES_tradnl"/>
        </w:rPr>
        <w:t>institución educativa privada</w:t>
      </w:r>
      <w:r w:rsidRPr="008A0AF3">
        <w:rPr>
          <w:rFonts w:asciiTheme="minorHAnsi" w:hAnsiTheme="minorHAnsi"/>
          <w:sz w:val="22"/>
          <w:szCs w:val="22"/>
          <w:lang w:val="es-ES_tradnl"/>
        </w:rPr>
        <w:t xml:space="preserve">, puedes presentar la queja ante el </w:t>
      </w:r>
      <w:r>
        <w:rPr>
          <w:rFonts w:asciiTheme="minorHAnsi" w:hAnsiTheme="minorHAnsi"/>
          <w:sz w:val="22"/>
          <w:szCs w:val="22"/>
          <w:lang w:val="es-ES_tradnl"/>
        </w:rPr>
        <w:t>Ombudsman de la Commonwealth</w:t>
      </w:r>
      <w:r w:rsidRPr="008A0AF3">
        <w:rPr>
          <w:rFonts w:asciiTheme="minorHAnsi" w:hAnsiTheme="minorHAnsi"/>
          <w:sz w:val="22"/>
          <w:szCs w:val="22"/>
          <w:lang w:val="es-ES_tradnl"/>
        </w:rPr>
        <w:t xml:space="preserve"> de Australia.  El </w:t>
      </w:r>
      <w:r w:rsidR="002001FD">
        <w:rPr>
          <w:rFonts w:asciiTheme="minorHAnsi" w:hAnsiTheme="minorHAnsi"/>
          <w:sz w:val="22"/>
          <w:szCs w:val="22"/>
          <w:lang w:val="es-ES_tradnl"/>
        </w:rPr>
        <w:t xml:space="preserve">Ombudsman </w:t>
      </w:r>
      <w:r w:rsidRPr="008A0AF3">
        <w:rPr>
          <w:rFonts w:asciiTheme="minorHAnsi" w:hAnsiTheme="minorHAnsi"/>
          <w:sz w:val="22"/>
          <w:szCs w:val="22"/>
          <w:lang w:val="es-ES_tradnl"/>
        </w:rPr>
        <w:t xml:space="preserve">investiga las quejas sobre los problemas que los estudiantes aspirantes, actuales o anteriores pueden tener con las escuelas, colegios o universidades privadas (institución educativa) en Australia.  Completa nuestro formulario en línea o llama al número telefónico </w:t>
      </w:r>
      <w:r w:rsidRPr="008A0AF3">
        <w:rPr>
          <w:rFonts w:asciiTheme="minorHAnsi" w:hAnsiTheme="minorHAnsi"/>
          <w:b/>
          <w:sz w:val="22"/>
          <w:szCs w:val="22"/>
          <w:lang w:val="es-ES_tradnl"/>
        </w:rPr>
        <w:t>1300 362 072</w:t>
      </w:r>
      <w:r w:rsidRPr="008A0AF3">
        <w:rPr>
          <w:rFonts w:asciiTheme="minorHAnsi" w:hAnsiTheme="minorHAnsi"/>
          <w:sz w:val="22"/>
          <w:szCs w:val="22"/>
          <w:lang w:val="es-ES_tradnl"/>
        </w:rPr>
        <w:t xml:space="preserve">.  Si deseas más información sobre cómo presentar tu queja o cómo comunicarte con nosotros, visita la página </w:t>
      </w:r>
      <w:r w:rsidRPr="008A0AF3">
        <w:rPr>
          <w:rFonts w:asciiTheme="minorHAnsi" w:hAnsiTheme="minorHAnsi"/>
          <w:b/>
          <w:sz w:val="22"/>
          <w:szCs w:val="22"/>
          <w:lang w:val="es-ES_tradnl"/>
        </w:rPr>
        <w:t>ombudsman.gov.au</w:t>
      </w:r>
      <w:r w:rsidRPr="008A0AF3">
        <w:rPr>
          <w:rFonts w:asciiTheme="minorHAnsi" w:hAnsiTheme="minorHAnsi"/>
          <w:sz w:val="22"/>
          <w:szCs w:val="22"/>
          <w:lang w:val="es-ES_tradnl"/>
        </w:rPr>
        <w:t>.</w:t>
      </w:r>
    </w:p>
    <w:p w:rsidR="002001FD" w:rsidRDefault="002001FD" w:rsidP="002001FD">
      <w:pPr>
        <w:spacing w:before="5" w:line="80" w:lineRule="atLeast"/>
        <w:ind w:left="142" w:right="255"/>
        <w:jc w:val="both"/>
        <w:rPr>
          <w:rFonts w:asciiTheme="minorHAnsi" w:hAnsiTheme="minorHAnsi"/>
          <w:sz w:val="22"/>
          <w:szCs w:val="22"/>
          <w:lang w:val="es-ES_tradnl"/>
        </w:rPr>
      </w:pPr>
    </w:p>
    <w:p w:rsidR="004B0CA9" w:rsidRPr="005C56C9" w:rsidRDefault="002001FD" w:rsidP="002001FD">
      <w:pPr>
        <w:widowControl w:val="0"/>
        <w:autoSpaceDE w:val="0"/>
        <w:autoSpaceDN w:val="0"/>
        <w:adjustRightInd w:val="0"/>
        <w:spacing w:line="360" w:lineRule="atLeast"/>
        <w:ind w:left="142"/>
        <w:rPr>
          <w:rFonts w:ascii="Calibri" w:hAnsi="Calibri" w:cs="Calibri"/>
          <w:color w:val="000000"/>
          <w:sz w:val="22"/>
          <w:szCs w:val="22"/>
          <w:lang w:val="es-ES" w:eastAsia="es-ES"/>
        </w:rPr>
      </w:pPr>
      <w:r w:rsidRPr="005C56C9">
        <w:rPr>
          <w:rFonts w:ascii="Calibri" w:hAnsi="Calibri" w:cs="Calibri"/>
          <w:color w:val="000000"/>
          <w:sz w:val="22"/>
          <w:szCs w:val="22"/>
          <w:lang w:val="es-ES" w:eastAsia="es-ES"/>
        </w:rPr>
        <w:t xml:space="preserve">Si eres un estudiante internacional o nacional que estudia en alguna </w:t>
      </w:r>
      <w:r w:rsidRPr="005C56C9">
        <w:rPr>
          <w:rFonts w:ascii="Calibri" w:hAnsi="Calibri" w:cs="Calibri"/>
          <w:b/>
          <w:color w:val="000000"/>
          <w:sz w:val="22"/>
          <w:szCs w:val="22"/>
          <w:lang w:val="es-ES" w:eastAsia="es-ES"/>
        </w:rPr>
        <w:t>institución educativa pública (de gobierno)</w:t>
      </w:r>
      <w:r w:rsidRPr="005C56C9">
        <w:rPr>
          <w:rFonts w:ascii="Calibri" w:hAnsi="Calibri" w:cs="Calibri"/>
          <w:color w:val="000000"/>
          <w:sz w:val="22"/>
          <w:szCs w:val="22"/>
          <w:lang w:val="es-ES" w:eastAsia="es-ES"/>
        </w:rPr>
        <w:t xml:space="preserve"> puedes presentar la queja ante el </w:t>
      </w:r>
      <w:hyperlink r:id="rId15" w:history="1">
        <w:r w:rsidRPr="005C56C9">
          <w:rPr>
            <w:rStyle w:val="Hyperlink"/>
            <w:rFonts w:ascii="Calibri" w:hAnsi="Calibri" w:cs="Calibri"/>
            <w:color w:val="0462C1"/>
            <w:sz w:val="22"/>
            <w:szCs w:val="22"/>
            <w:lang w:val="es-ES" w:eastAsia="es-ES"/>
          </w:rPr>
          <w:t>ombudsman estatal o territorial</w:t>
        </w:r>
      </w:hyperlink>
      <w:r w:rsidRPr="005C56C9">
        <w:rPr>
          <w:rFonts w:ascii="Calibri" w:hAnsi="Calibri" w:cs="Calibri"/>
          <w:color w:val="000000"/>
          <w:position w:val="10"/>
          <w:sz w:val="22"/>
          <w:szCs w:val="22"/>
          <w:vertAlign w:val="subscript"/>
          <w:lang w:val="es-ES" w:eastAsia="es-ES"/>
        </w:rPr>
        <w:t>2</w:t>
      </w:r>
      <w:r w:rsidRPr="005C56C9">
        <w:rPr>
          <w:rFonts w:ascii="Calibri" w:hAnsi="Calibri" w:cs="Calibri"/>
          <w:color w:val="000000"/>
          <w:sz w:val="22"/>
          <w:szCs w:val="22"/>
          <w:lang w:val="es-ES" w:eastAsia="es-ES"/>
        </w:rPr>
        <w:t xml:space="preserve"> correspondiente.</w:t>
      </w:r>
    </w:p>
    <w:p w:rsidR="00C44DF4" w:rsidRPr="005C56C9" w:rsidRDefault="00C44DF4" w:rsidP="002001FD">
      <w:pPr>
        <w:widowControl w:val="0"/>
        <w:autoSpaceDE w:val="0"/>
        <w:autoSpaceDN w:val="0"/>
        <w:adjustRightInd w:val="0"/>
        <w:spacing w:line="360" w:lineRule="atLeast"/>
        <w:ind w:left="142"/>
        <w:rPr>
          <w:rFonts w:ascii="Times Roman" w:hAnsi="Times Roman" w:cs="Times Roman"/>
          <w:color w:val="000000"/>
          <w:sz w:val="22"/>
          <w:szCs w:val="22"/>
          <w:lang w:val="es-ES" w:eastAsia="es-ES"/>
        </w:rPr>
      </w:pPr>
    </w:p>
    <w:p w:rsidR="004B0CA9" w:rsidRPr="005C56C9" w:rsidRDefault="002001FD" w:rsidP="002001FD">
      <w:pPr>
        <w:spacing w:line="80" w:lineRule="atLeast"/>
        <w:ind w:left="112" w:right="255"/>
        <w:jc w:val="both"/>
        <w:rPr>
          <w:rFonts w:ascii="Calibri" w:eastAsia="Calibri" w:hAnsi="Calibri" w:cs="Calibri"/>
          <w:sz w:val="26"/>
          <w:szCs w:val="26"/>
          <w:lang w:val="es-ES"/>
        </w:rPr>
      </w:pPr>
      <w:r w:rsidRPr="005C56C9">
        <w:rPr>
          <w:rFonts w:ascii="Calibri" w:hAnsi="Calibri"/>
          <w:color w:val="0097D7"/>
          <w:sz w:val="26"/>
          <w:szCs w:val="26"/>
          <w:lang w:val="es-ES"/>
        </w:rPr>
        <w:t>¿Quién más puede ayudarme</w:t>
      </w:r>
      <w:r w:rsidR="002B2D9B" w:rsidRPr="005C56C9">
        <w:rPr>
          <w:rFonts w:ascii="Calibri" w:hAnsi="Calibri"/>
          <w:color w:val="0097D7"/>
          <w:sz w:val="26"/>
          <w:szCs w:val="26"/>
          <w:lang w:val="es-ES"/>
        </w:rPr>
        <w:t>?</w:t>
      </w:r>
    </w:p>
    <w:p w:rsidR="004B0CA9" w:rsidRPr="005C56C9" w:rsidRDefault="004B0CA9" w:rsidP="002001FD">
      <w:pPr>
        <w:spacing w:before="7" w:line="80" w:lineRule="atLeast"/>
        <w:ind w:right="255"/>
        <w:jc w:val="both"/>
        <w:rPr>
          <w:sz w:val="6"/>
          <w:szCs w:val="6"/>
          <w:lang w:val="es-ES"/>
        </w:rPr>
      </w:pPr>
    </w:p>
    <w:p w:rsidR="004B0CA9" w:rsidRDefault="002001FD" w:rsidP="00C44DF4">
      <w:pPr>
        <w:widowControl w:val="0"/>
        <w:tabs>
          <w:tab w:val="left" w:pos="220"/>
        </w:tabs>
        <w:autoSpaceDE w:val="0"/>
        <w:autoSpaceDN w:val="0"/>
        <w:adjustRightInd w:val="0"/>
        <w:spacing w:line="340" w:lineRule="atLeast"/>
        <w:ind w:left="142"/>
        <w:rPr>
          <w:rFonts w:ascii="Calibri" w:eastAsia="SimSun" w:hAnsi="Calibri" w:cs="Calibri"/>
          <w:color w:val="000000"/>
          <w:sz w:val="22"/>
          <w:szCs w:val="22"/>
          <w:lang w:val="es-ES_tradnl" w:eastAsia="es-ES"/>
        </w:rPr>
      </w:pPr>
      <w:r w:rsidRPr="002001FD">
        <w:rPr>
          <w:rFonts w:ascii="Calibri" w:eastAsia="SimSun" w:hAnsi="Calibri" w:cs="Calibri"/>
          <w:color w:val="000000"/>
          <w:sz w:val="22"/>
          <w:szCs w:val="22"/>
          <w:lang w:val="es-ES_tradnl" w:eastAsia="es-ES"/>
        </w:rPr>
        <w:t xml:space="preserve">En nuestro sitio web puedes encontrar una lista de </w:t>
      </w:r>
      <w:hyperlink r:id="rId16" w:history="1">
        <w:r w:rsidRPr="00A37A38">
          <w:rPr>
            <w:rStyle w:val="Hyperlink"/>
            <w:rFonts w:ascii="Calibri" w:eastAsia="SimSun" w:hAnsi="Calibri" w:cs="Calibri"/>
            <w:color w:val="0462C1"/>
            <w:sz w:val="22"/>
            <w:szCs w:val="22"/>
            <w:lang w:val="es-ES_tradnl" w:eastAsia="es-ES"/>
          </w:rPr>
          <w:t>enlaces útiles</w:t>
        </w:r>
      </w:hyperlink>
      <w:r w:rsidRPr="0016095C">
        <w:rPr>
          <w:rFonts w:ascii="Calibri" w:eastAsia="SimSun" w:hAnsi="Calibri" w:cs="Calibri"/>
          <w:color w:val="000000"/>
          <w:position w:val="10"/>
          <w:sz w:val="22"/>
          <w:szCs w:val="22"/>
          <w:vertAlign w:val="subscript"/>
          <w:lang w:val="es-ES_tradnl" w:eastAsia="es-ES"/>
        </w:rPr>
        <w:t>3</w:t>
      </w:r>
      <w:r w:rsidRPr="002001FD">
        <w:rPr>
          <w:rFonts w:ascii="Calibri" w:eastAsia="SimSun" w:hAnsi="Calibri" w:cs="Calibri"/>
          <w:color w:val="000000"/>
          <w:position w:val="10"/>
          <w:sz w:val="22"/>
          <w:szCs w:val="22"/>
          <w:lang w:val="es-ES_tradnl" w:eastAsia="es-ES"/>
        </w:rPr>
        <w:t xml:space="preserve"> </w:t>
      </w:r>
      <w:r w:rsidRPr="002001FD">
        <w:rPr>
          <w:rFonts w:ascii="Calibri" w:eastAsia="SimSun" w:hAnsi="Calibri" w:cs="Calibri"/>
          <w:color w:val="000000"/>
          <w:sz w:val="22"/>
          <w:szCs w:val="22"/>
          <w:lang w:val="es-ES_tradnl" w:eastAsia="es-ES"/>
        </w:rPr>
        <w:t>de otras org</w:t>
      </w:r>
      <w:r>
        <w:rPr>
          <w:rFonts w:ascii="Calibri" w:eastAsia="SimSun" w:hAnsi="Calibri" w:cs="Calibri"/>
          <w:color w:val="000000"/>
          <w:sz w:val="22"/>
          <w:szCs w:val="22"/>
          <w:lang w:val="es-ES_tradnl" w:eastAsia="es-ES"/>
        </w:rPr>
        <w:t>anizaciones que pueden ayudarte.</w:t>
      </w:r>
    </w:p>
    <w:p w:rsidR="00C44DF4" w:rsidRPr="002001FD" w:rsidRDefault="00C44DF4" w:rsidP="002001FD">
      <w:pPr>
        <w:widowControl w:val="0"/>
        <w:tabs>
          <w:tab w:val="left" w:pos="220"/>
        </w:tabs>
        <w:autoSpaceDE w:val="0"/>
        <w:autoSpaceDN w:val="0"/>
        <w:adjustRightInd w:val="0"/>
        <w:spacing w:line="340" w:lineRule="atLeast"/>
        <w:rPr>
          <w:rFonts w:ascii="Calibri" w:eastAsia="SimSun" w:hAnsi="Calibri" w:cs="Calibri"/>
          <w:color w:val="000000"/>
          <w:sz w:val="22"/>
          <w:szCs w:val="22"/>
          <w:lang w:val="es-ES_tradnl" w:eastAsia="es-ES"/>
        </w:rPr>
      </w:pPr>
    </w:p>
    <w:p w:rsidR="004B0CA9" w:rsidRPr="005C56C9" w:rsidRDefault="002B2D9B" w:rsidP="0061067B">
      <w:pPr>
        <w:spacing w:line="80" w:lineRule="atLeast"/>
        <w:ind w:left="112" w:right="255"/>
        <w:jc w:val="both"/>
        <w:rPr>
          <w:rFonts w:ascii="Calibri" w:eastAsia="Calibri" w:hAnsi="Calibri" w:cs="Calibri"/>
          <w:sz w:val="30"/>
          <w:szCs w:val="30"/>
          <w:lang w:val="es-ES"/>
        </w:rPr>
      </w:pPr>
      <w:r w:rsidRPr="005C56C9">
        <w:rPr>
          <w:rFonts w:ascii="Calibri" w:hAnsi="Calibri"/>
          <w:b/>
          <w:color w:val="0097D7"/>
          <w:sz w:val="30"/>
          <w:szCs w:val="30"/>
          <w:lang w:val="es-ES"/>
        </w:rPr>
        <w:t>Estud</w:t>
      </w:r>
      <w:r w:rsidR="002001FD" w:rsidRPr="005C56C9">
        <w:rPr>
          <w:rFonts w:ascii="Calibri" w:hAnsi="Calibri"/>
          <w:b/>
          <w:color w:val="0097D7"/>
          <w:sz w:val="30"/>
          <w:szCs w:val="30"/>
          <w:lang w:val="es-ES"/>
        </w:rPr>
        <w:t>i</w:t>
      </w:r>
      <w:r w:rsidRPr="005C56C9">
        <w:rPr>
          <w:rFonts w:ascii="Calibri" w:hAnsi="Calibri"/>
          <w:b/>
          <w:color w:val="0097D7"/>
          <w:sz w:val="30"/>
          <w:szCs w:val="30"/>
          <w:lang w:val="es-ES"/>
        </w:rPr>
        <w:t>o de Caso</w:t>
      </w:r>
    </w:p>
    <w:p w:rsidR="004B0CA9" w:rsidRPr="005C56C9" w:rsidRDefault="004B0CA9" w:rsidP="0061067B">
      <w:pPr>
        <w:spacing w:before="10" w:line="80" w:lineRule="atLeast"/>
        <w:ind w:right="255"/>
        <w:jc w:val="both"/>
        <w:rPr>
          <w:sz w:val="6"/>
          <w:szCs w:val="6"/>
          <w:lang w:val="es-ES"/>
        </w:rPr>
      </w:pPr>
    </w:p>
    <w:p w:rsidR="004B0CA9" w:rsidRPr="005C56C9" w:rsidRDefault="002001FD" w:rsidP="002B20CD">
      <w:pPr>
        <w:spacing w:line="200" w:lineRule="atLeast"/>
        <w:ind w:left="113" w:right="255"/>
        <w:jc w:val="both"/>
        <w:rPr>
          <w:rFonts w:ascii="Calibri" w:hAnsi="Calibri"/>
          <w:sz w:val="22"/>
          <w:szCs w:val="22"/>
          <w:lang w:val="es-ES"/>
        </w:rPr>
      </w:pPr>
      <w:r w:rsidRPr="002001FD">
        <w:rPr>
          <w:rFonts w:ascii="Calibri" w:eastAsia="SimSun" w:hAnsi="Calibri" w:cs="Calibri"/>
          <w:color w:val="000000"/>
          <w:sz w:val="22"/>
          <w:szCs w:val="29"/>
          <w:lang w:val="es-ES_tradnl" w:eastAsia="es-ES"/>
        </w:rPr>
        <w:t>A la señorita Silva de Brasil</w:t>
      </w:r>
      <w:r w:rsidRPr="002001FD">
        <w:rPr>
          <w:rFonts w:ascii="Calibri" w:eastAsia="SimSun" w:hAnsi="Calibri" w:cs="Calibri"/>
          <w:color w:val="000000"/>
          <w:sz w:val="22"/>
          <w:szCs w:val="29"/>
          <w:vertAlign w:val="superscript"/>
          <w:lang w:val="es-ES_tradnl" w:eastAsia="es-ES"/>
        </w:rPr>
        <w:t>2</w:t>
      </w:r>
      <w:r w:rsidRPr="002001FD">
        <w:rPr>
          <w:rFonts w:ascii="Calibri" w:eastAsia="SimSun" w:hAnsi="Calibri" w:cs="Calibri"/>
          <w:color w:val="000000"/>
          <w:sz w:val="22"/>
          <w:szCs w:val="29"/>
          <w:lang w:val="es-ES_tradnl" w:eastAsia="es-ES"/>
        </w:rPr>
        <w:t xml:space="preserve"> se le rechazó la solicitud de transferencia debido a que su institución determinó que no favorecería los intereses de la estudiante.  Ella no progresaba de manera suficiente en su curso y la institución consideró que intentaba evitar ser denunciada ante el Departamento de Asuntos Interiores.  Sin embargo, la institución no pudo proporcionarnos ninguna prueba que demostrara que había intentado incluir a la señorita Silva en alguna estrategia de intervención.  Dado que la institución no había seguido los procedimientos correctos, le recomendamos liberar a la señorita Silva del curso, lo cual llevó a cabo</w:t>
      </w:r>
      <w:r w:rsidRPr="005C56C9">
        <w:rPr>
          <w:rFonts w:ascii="Calibri" w:hAnsi="Calibri"/>
          <w:sz w:val="22"/>
          <w:szCs w:val="22"/>
          <w:lang w:val="es-ES"/>
        </w:rPr>
        <w:t>.</w:t>
      </w:r>
      <w:r w:rsidR="004B0CA9" w:rsidRPr="005C56C9">
        <w:rPr>
          <w:rFonts w:ascii="Calibri" w:hAnsi="Calibri"/>
          <w:sz w:val="22"/>
          <w:szCs w:val="22"/>
          <w:lang w:val="es-ES"/>
        </w:rPr>
        <w:t xml:space="preserve"> </w:t>
      </w:r>
    </w:p>
    <w:p w:rsidR="0061067B" w:rsidRPr="005C56C9" w:rsidRDefault="0061067B" w:rsidP="0061067B">
      <w:pPr>
        <w:spacing w:line="80" w:lineRule="atLeast"/>
        <w:ind w:left="112" w:right="255"/>
        <w:jc w:val="both"/>
        <w:rPr>
          <w:rFonts w:ascii="Calibri" w:hAnsi="Calibri"/>
          <w:sz w:val="22"/>
          <w:szCs w:val="22"/>
          <w:lang w:val="es-ES"/>
        </w:rPr>
      </w:pPr>
    </w:p>
    <w:p w:rsidR="0061067B" w:rsidRPr="005C56C9" w:rsidRDefault="0061067B" w:rsidP="0061067B">
      <w:pPr>
        <w:spacing w:line="80" w:lineRule="atLeast"/>
        <w:ind w:left="112" w:right="255"/>
        <w:jc w:val="both"/>
        <w:rPr>
          <w:rFonts w:ascii="Calibri" w:hAnsi="Calibri"/>
          <w:sz w:val="22"/>
          <w:szCs w:val="22"/>
          <w:lang w:val="es-ES"/>
        </w:rPr>
      </w:pPr>
    </w:p>
    <w:p w:rsidR="0061067B" w:rsidRPr="005C56C9" w:rsidRDefault="0061067B" w:rsidP="0061067B">
      <w:pPr>
        <w:spacing w:line="80" w:lineRule="atLeast"/>
        <w:ind w:left="112" w:right="255"/>
        <w:jc w:val="both"/>
        <w:rPr>
          <w:rFonts w:ascii="Calibri" w:hAnsi="Calibri"/>
          <w:sz w:val="22"/>
          <w:szCs w:val="22"/>
          <w:lang w:val="es-ES"/>
        </w:rPr>
      </w:pPr>
    </w:p>
    <w:p w:rsidR="00033CAC" w:rsidRPr="005C56C9" w:rsidRDefault="00033CAC" w:rsidP="002B20CD">
      <w:pPr>
        <w:spacing w:before="46" w:line="260" w:lineRule="exact"/>
        <w:ind w:left="6980"/>
        <w:rPr>
          <w:rFonts w:ascii="Calibri" w:hAnsi="Calibri"/>
          <w:color w:val="162F71"/>
          <w:sz w:val="22"/>
          <w:szCs w:val="22"/>
          <w:lang w:val="es-ES"/>
        </w:rPr>
      </w:pPr>
    </w:p>
    <w:p w:rsidR="002B20CD" w:rsidRPr="005C56C9" w:rsidRDefault="002B20CD" w:rsidP="002B20CD">
      <w:pPr>
        <w:spacing w:before="46" w:line="260" w:lineRule="exact"/>
        <w:ind w:left="6980"/>
        <w:rPr>
          <w:rFonts w:ascii="Calibri" w:eastAsia="Calibri" w:hAnsi="Calibri" w:cs="Calibri"/>
          <w:sz w:val="22"/>
          <w:szCs w:val="22"/>
          <w:lang w:val="es-ES"/>
        </w:rPr>
      </w:pPr>
      <w:r w:rsidRPr="005C56C9">
        <w:rPr>
          <w:rFonts w:ascii="Calibri" w:hAnsi="Calibri"/>
          <w:color w:val="162F71"/>
          <w:sz w:val="22"/>
          <w:szCs w:val="22"/>
          <w:lang w:val="es-ES"/>
        </w:rPr>
        <w:lastRenderedPageBreak/>
        <w:t>Transferência de Fornecedor de Educação</w:t>
      </w:r>
    </w:p>
    <w:p w:rsidR="002B20CD" w:rsidRPr="005C56C9" w:rsidRDefault="002B20CD" w:rsidP="002B20CD">
      <w:pPr>
        <w:tabs>
          <w:tab w:val="left" w:pos="7140"/>
        </w:tabs>
        <w:spacing w:line="200" w:lineRule="exact"/>
        <w:rPr>
          <w:lang w:val="es-ES"/>
        </w:rPr>
      </w:pPr>
      <w:r w:rsidRPr="005C56C9">
        <w:rPr>
          <w:lang w:val="es-ES"/>
        </w:rPr>
        <w:tab/>
      </w:r>
    </w:p>
    <w:p w:rsidR="002B20CD" w:rsidRPr="005C56C9" w:rsidRDefault="002B20CD" w:rsidP="002B20CD">
      <w:pPr>
        <w:spacing w:line="200" w:lineRule="exact"/>
        <w:rPr>
          <w:lang w:val="es-ES"/>
        </w:rPr>
      </w:pPr>
    </w:p>
    <w:p w:rsidR="00CC66BA" w:rsidRPr="005C56C9" w:rsidRDefault="00CC66BA" w:rsidP="002B20CD">
      <w:pPr>
        <w:spacing w:line="200" w:lineRule="exact"/>
        <w:rPr>
          <w:lang w:val="es-ES"/>
        </w:rPr>
      </w:pPr>
    </w:p>
    <w:p w:rsidR="002B20CD" w:rsidRPr="005C56C9" w:rsidRDefault="009D6293" w:rsidP="002B20CD">
      <w:pPr>
        <w:spacing w:line="200" w:lineRule="exact"/>
        <w:rPr>
          <w:lang w:val="es-ES"/>
        </w:rPr>
      </w:pPr>
      <w:r>
        <w:rPr>
          <w:noProof/>
          <w:lang w:val="en-AU" w:eastAsia="en-AU"/>
        </w:rPr>
        <mc:AlternateContent>
          <mc:Choice Requires="wps">
            <w:drawing>
              <wp:anchor distT="0" distB="0" distL="114300" distR="114300" simplePos="0" relativeHeight="251666432" behindDoc="0" locked="0" layoutInCell="1" allowOverlap="1">
                <wp:simplePos x="0" y="0"/>
                <wp:positionH relativeFrom="column">
                  <wp:posOffset>-336550</wp:posOffset>
                </wp:positionH>
                <wp:positionV relativeFrom="paragraph">
                  <wp:posOffset>34290</wp:posOffset>
                </wp:positionV>
                <wp:extent cx="7343775" cy="0"/>
                <wp:effectExtent l="9525" t="6985" r="9525" b="1206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straightConnector1">
                          <a:avLst/>
                        </a:prstGeom>
                        <a:noFill/>
                        <a:ln w="9525">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2AFD4" id="AutoShape 25" o:spid="_x0000_s1026" type="#_x0000_t32" style="position:absolute;margin-left:-26.5pt;margin-top:2.7pt;width:57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" strokecolor="#95b3d7 [1940]"/>
            </w:pict>
          </mc:Fallback>
        </mc:AlternateContent>
      </w:r>
    </w:p>
    <w:p w:rsidR="004B0CA9" w:rsidRPr="005C56C9" w:rsidRDefault="00A37810" w:rsidP="00A37810">
      <w:pPr>
        <w:spacing w:line="240" w:lineRule="exact"/>
        <w:jc w:val="both"/>
        <w:rPr>
          <w:rFonts w:ascii="Calibri" w:eastAsia="Calibri" w:hAnsi="Calibri" w:cs="Calibri"/>
          <w:lang w:val="es-ES"/>
        </w:rPr>
      </w:pPr>
      <w:r>
        <w:rPr>
          <w:rFonts w:ascii="Calibri" w:hAnsi="Calibri"/>
          <w:color w:val="162F71"/>
          <w:lang w:val="es-ES"/>
        </w:rPr>
        <w:t xml:space="preserve">   </w:t>
      </w:r>
      <w:r w:rsidR="002001FD" w:rsidRPr="005C56C9">
        <w:rPr>
          <w:rFonts w:ascii="Calibri" w:hAnsi="Calibri"/>
          <w:color w:val="162F71"/>
          <w:lang w:val="es-ES"/>
        </w:rPr>
        <w:t>Para mayor información visita el sitio</w:t>
      </w:r>
      <w:r w:rsidR="002B2D9B" w:rsidRPr="005C56C9">
        <w:rPr>
          <w:rFonts w:ascii="Calibri" w:hAnsi="Calibri"/>
          <w:color w:val="162F71"/>
          <w:lang w:val="es-ES"/>
        </w:rPr>
        <w:t xml:space="preserve">: </w:t>
      </w:r>
      <w:hyperlink r:id="rId17" w:history="1">
        <w:r w:rsidR="002B2D9B" w:rsidRPr="005C56C9">
          <w:rPr>
            <w:rStyle w:val="Hyperlink"/>
            <w:rFonts w:ascii="Calibri" w:hAnsi="Calibri"/>
            <w:color w:val="002060"/>
            <w:u w:val="none"/>
            <w:lang w:val="es-ES"/>
          </w:rPr>
          <w:t>ombudsman.gov.au</w:t>
        </w:r>
      </w:hyperlink>
      <w:r w:rsidR="002B2D9B" w:rsidRPr="005C56C9">
        <w:rPr>
          <w:rFonts w:ascii="Calibri" w:hAnsi="Calibri"/>
          <w:color w:val="162F71"/>
          <w:lang w:val="es-ES"/>
        </w:rPr>
        <w:t>.</w:t>
      </w:r>
    </w:p>
    <w:p w:rsidR="004B0CA9" w:rsidRPr="005C56C9" w:rsidRDefault="00A37810">
      <w:pPr>
        <w:spacing w:before="9" w:line="100" w:lineRule="exact"/>
        <w:rPr>
          <w:sz w:val="11"/>
          <w:szCs w:val="11"/>
          <w:lang w:val="es-ES"/>
        </w:rPr>
      </w:pPr>
      <w:r>
        <w:rPr>
          <w:noProof/>
          <w:sz w:val="22"/>
          <w:szCs w:val="22"/>
          <w:lang w:val="en-AU" w:eastAsia="en-AU"/>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ragraph">
                  <wp:posOffset>40212</wp:posOffset>
                </wp:positionV>
                <wp:extent cx="6519545" cy="0"/>
                <wp:effectExtent l="0" t="0" r="14605" b="1905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0"/>
                          <a:chOff x="823" y="1716"/>
                          <a:chExt cx="10267" cy="0"/>
                        </a:xfrm>
                      </wpg:grpSpPr>
                      <wps:wsp>
                        <wps:cNvPr id="6" name="Freeform 5"/>
                        <wps:cNvSpPr>
                          <a:spLocks/>
                        </wps:cNvSpPr>
                        <wps:spPr bwMode="auto">
                          <a:xfrm>
                            <a:off x="823" y="1716"/>
                            <a:ext cx="10267" cy="0"/>
                          </a:xfrm>
                          <a:custGeom>
                            <a:avLst/>
                            <a:gdLst>
                              <a:gd name="T0" fmla="+- 0 823 823"/>
                              <a:gd name="T1" fmla="*/ T0 w 10267"/>
                              <a:gd name="T2" fmla="+- 0 11090 823"/>
                              <a:gd name="T3" fmla="*/ T2 w 10267"/>
                            </a:gdLst>
                            <a:ahLst/>
                            <a:cxnLst>
                              <a:cxn ang="0">
                                <a:pos x="T1" y="0"/>
                              </a:cxn>
                              <a:cxn ang="0">
                                <a:pos x="T3" y="0"/>
                              </a:cxn>
                            </a:cxnLst>
                            <a:rect l="0" t="0" r="r" b="b"/>
                            <a:pathLst>
                              <a:path w="10267">
                                <a:moveTo>
                                  <a:pt x="0" y="0"/>
                                </a:moveTo>
                                <a:lnTo>
                                  <a:pt x="10267" y="0"/>
                                </a:lnTo>
                              </a:path>
                            </a:pathLst>
                          </a:custGeom>
                          <a:noFill/>
                          <a:ln w="6096">
                            <a:solidFill>
                              <a:srgbClr val="8495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D7FF5" id="Group 4" o:spid="_x0000_s1026" style="position:absolute;margin-left:0;margin-top:3.15pt;width:513.35pt;height:0;z-index:-251657216;mso-position-horizontal:center;mso-position-horizontal-relative:page" coordorigin="823,1716" coordsize="10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">
                <v:shape id="Freeform 5" o:spid="_x0000_s1027" style="position:absolute;left:823;top:1716;width:10267;height:0;visibility:visible;mso-wrap-style:square;v-text-anchor:top" coordsize="10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" path="m,l10267,e" filled="f" strokecolor="#8495af" strokeweight=".48pt">
                  <v:path arrowok="t" o:connecttype="custom" o:connectlocs="0,0;10267,0" o:connectangles="0,0"/>
                </v:shape>
                <w10:wrap anchorx="page"/>
              </v:group>
            </w:pict>
          </mc:Fallback>
        </mc:AlternateContent>
      </w:r>
    </w:p>
    <w:p w:rsidR="004B0CA9" w:rsidRPr="005C56C9" w:rsidRDefault="004B0CA9">
      <w:pPr>
        <w:spacing w:line="200" w:lineRule="exact"/>
        <w:rPr>
          <w:lang w:val="es-ES"/>
        </w:rPr>
      </w:pPr>
    </w:p>
    <w:p w:rsidR="004B0CA9" w:rsidRPr="005C56C9" w:rsidRDefault="000E215E" w:rsidP="002B20CD">
      <w:pPr>
        <w:tabs>
          <w:tab w:val="left" w:pos="10490"/>
        </w:tabs>
        <w:spacing w:before="38" w:line="216" w:lineRule="auto"/>
        <w:ind w:left="112" w:right="270"/>
        <w:jc w:val="both"/>
        <w:rPr>
          <w:rFonts w:ascii="Calibri" w:eastAsia="Calibri" w:hAnsi="Calibri" w:cs="Calibri"/>
          <w:lang w:val="es-ES"/>
        </w:rPr>
      </w:pPr>
      <w:r w:rsidRPr="000E215E">
        <w:rPr>
          <w:rFonts w:ascii="Calibri" w:hAnsi="Calibri"/>
          <w:color w:val="162F71"/>
          <w:lang w:val="es-ES_tradnl"/>
        </w:rPr>
        <w:t xml:space="preserve">Nota: este documento sólo es una guía.  Por tal motivo, la información no debe considerarse como asesoría legal o sustituto de asesoría legal en casos individuales.  Hasta donde la ley lo dispone, el </w:t>
      </w:r>
      <w:r w:rsidR="00C44DF4">
        <w:rPr>
          <w:rFonts w:ascii="Calibri" w:hAnsi="Calibri"/>
          <w:color w:val="162F71"/>
          <w:lang w:val="es-ES_tradnl"/>
        </w:rPr>
        <w:t xml:space="preserve">Ombudsman de la Commonwealth </w:t>
      </w:r>
      <w:r w:rsidRPr="000E215E">
        <w:rPr>
          <w:rFonts w:ascii="Calibri" w:hAnsi="Calibri"/>
          <w:color w:val="162F71"/>
          <w:lang w:val="es-ES_tradnl"/>
        </w:rPr>
        <w:t xml:space="preserve">de Australia no es responsable de cualquier pérdida o daño que sufras como resultado de la utilización de este documento.  Para obtener las versiones más actualizadas de las leyes citadas, remítete al </w:t>
      </w:r>
      <w:r w:rsidRPr="000E215E">
        <w:rPr>
          <w:rFonts w:ascii="Calibri" w:eastAsia="SimSun" w:hAnsi="Calibri" w:cs="Calibri"/>
          <w:color w:val="0B4CB4"/>
          <w:szCs w:val="26"/>
          <w:lang w:val="es-ES_tradnl" w:eastAsia="es-ES"/>
        </w:rPr>
        <w:t>Registro Federal de Legislación</w:t>
      </w:r>
      <w:r w:rsidRPr="000E215E">
        <w:rPr>
          <w:rFonts w:ascii="Calibri" w:eastAsia="SimSun" w:hAnsi="Calibri" w:cs="Calibri"/>
          <w:color w:val="12215F"/>
          <w:szCs w:val="26"/>
          <w:lang w:val="es-ES_tradnl" w:eastAsia="es-ES"/>
        </w:rPr>
        <w:t>.</w:t>
      </w:r>
    </w:p>
    <w:p w:rsidR="004B0CA9" w:rsidRPr="005C56C9" w:rsidRDefault="004B0CA9">
      <w:pPr>
        <w:spacing w:before="4" w:line="100" w:lineRule="exact"/>
        <w:rPr>
          <w:sz w:val="11"/>
          <w:szCs w:val="11"/>
          <w:lang w:val="es-ES"/>
        </w:rPr>
      </w:pPr>
    </w:p>
    <w:p w:rsidR="002B20CD" w:rsidRPr="005C56C9" w:rsidRDefault="002B20CD">
      <w:pPr>
        <w:spacing w:before="4" w:line="100" w:lineRule="exact"/>
        <w:rPr>
          <w:sz w:val="11"/>
          <w:szCs w:val="11"/>
          <w:lang w:val="es-ES"/>
        </w:rPr>
      </w:pPr>
    </w:p>
    <w:p w:rsidR="004B0CA9" w:rsidRPr="005C56C9" w:rsidRDefault="009D6293">
      <w:pPr>
        <w:spacing w:line="200" w:lineRule="exact"/>
        <w:rPr>
          <w:lang w:val="es-ES"/>
        </w:rPr>
      </w:pPr>
      <w:r>
        <w:rPr>
          <w:noProof/>
          <w:lang w:val="en-AU" w:eastAsia="en-AU"/>
        </w:rPr>
        <mc:AlternateContent>
          <mc:Choice Requires="wpg">
            <w:drawing>
              <wp:anchor distT="0" distB="0" distL="114300" distR="114300" simplePos="0" relativeHeight="251660288" behindDoc="1" locked="0" layoutInCell="1" allowOverlap="1">
                <wp:simplePos x="0" y="0"/>
                <wp:positionH relativeFrom="page">
                  <wp:posOffset>541020</wp:posOffset>
                </wp:positionH>
                <wp:positionV relativeFrom="paragraph">
                  <wp:posOffset>90170</wp:posOffset>
                </wp:positionV>
                <wp:extent cx="1828800" cy="0"/>
                <wp:effectExtent l="7620" t="12065" r="11430"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852" y="1373"/>
                          <a:chExt cx="2880" cy="0"/>
                        </a:xfrm>
                      </wpg:grpSpPr>
                      <wps:wsp>
                        <wps:cNvPr id="4" name="Freeform 3"/>
                        <wps:cNvSpPr>
                          <a:spLocks/>
                        </wps:cNvSpPr>
                        <wps:spPr bwMode="auto">
                          <a:xfrm>
                            <a:off x="852" y="1373"/>
                            <a:ext cx="2880" cy="0"/>
                          </a:xfrm>
                          <a:custGeom>
                            <a:avLst/>
                            <a:gdLst>
                              <a:gd name="T0" fmla="+- 0 852 852"/>
                              <a:gd name="T1" fmla="*/ T0 w 2880"/>
                              <a:gd name="T2" fmla="+- 0 3732 852"/>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6B6AB" id="Group 2" o:spid="_x0000_s1026" style="position:absolute;margin-left:42.6pt;margin-top:7.1pt;width:2in;height:0;z-index:-251656192;mso-position-horizontal-relative:page" coordorigin="852,137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">
                <v:shape id="Freeform 3" o:spid="_x0000_s1027" style="position:absolute;left:852;top:1373;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" path="m,l2880,e" filled="f" strokeweight=".82pt">
                  <v:path arrowok="t" o:connecttype="custom" o:connectlocs="0,0;2880,0" o:connectangles="0,0"/>
                </v:shape>
                <w10:wrap anchorx="page"/>
              </v:group>
            </w:pict>
          </mc:Fallback>
        </mc:AlternateContent>
      </w:r>
    </w:p>
    <w:p w:rsidR="004B0CA9" w:rsidRPr="005C56C9" w:rsidRDefault="002B2D9B">
      <w:pPr>
        <w:spacing w:before="33"/>
        <w:ind w:left="112"/>
        <w:rPr>
          <w:rFonts w:ascii="Calibri" w:eastAsia="Calibri" w:hAnsi="Calibri" w:cs="Calibri"/>
          <w:lang w:val="es-ES"/>
        </w:rPr>
      </w:pPr>
      <w:r w:rsidRPr="005C56C9">
        <w:rPr>
          <w:rFonts w:ascii="Calibri" w:hAnsi="Calibri"/>
          <w:sz w:val="13"/>
          <w:szCs w:val="13"/>
          <w:lang w:val="es-ES"/>
        </w:rPr>
        <w:t xml:space="preserve">2  </w:t>
      </w:r>
      <w:r w:rsidR="002001FD" w:rsidRPr="005C56C9">
        <w:rPr>
          <w:rFonts w:ascii="Calibri" w:hAnsi="Calibri"/>
          <w:lang w:val="es-ES"/>
        </w:rPr>
        <w:t>El nombre y el país se cambiaron para proteger la privacidad.</w:t>
      </w:r>
    </w:p>
    <w:sectPr w:rsidR="004B0CA9" w:rsidRPr="005C56C9" w:rsidSect="00847A25">
      <w:pgSz w:w="11920" w:h="16840"/>
      <w:pgMar w:top="426" w:right="420" w:bottom="280" w:left="740" w:header="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1FD" w:rsidRDefault="002001FD" w:rsidP="004B0CA9">
      <w:r>
        <w:separator/>
      </w:r>
    </w:p>
  </w:endnote>
  <w:endnote w:type="continuationSeparator" w:id="0">
    <w:p w:rsidR="002001FD" w:rsidRDefault="002001FD" w:rsidP="004B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FD" w:rsidRDefault="002001FD">
    <w:pPr>
      <w:spacing w:line="200" w:lineRule="exact"/>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515620</wp:posOffset>
              </wp:positionH>
              <wp:positionV relativeFrom="page">
                <wp:posOffset>10262870</wp:posOffset>
              </wp:positionV>
              <wp:extent cx="4655185" cy="214630"/>
              <wp:effectExtent l="1270" t="444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8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1FD" w:rsidRDefault="002001FD">
                          <w:pPr>
                            <w:spacing w:line="220" w:lineRule="exact"/>
                            <w:ind w:left="40" w:right="-30"/>
                            <w:rPr>
                              <w:rFonts w:ascii="Calibri" w:eastAsia="Calibri" w:hAnsi="Calibri" w:cs="Calibri"/>
                            </w:rPr>
                          </w:pPr>
                          <w:r>
                            <w:fldChar w:fldCharType="begin"/>
                          </w:r>
                          <w:r>
                            <w:rPr>
                              <w:rFonts w:ascii="Calibri" w:eastAsia="Calibri" w:hAnsi="Calibri" w:cs="Calibri"/>
                              <w:color w:val="162F71"/>
                            </w:rPr>
                            <w:instrText xml:space="preserve"> PAGE </w:instrText>
                          </w:r>
                          <w:r>
                            <w:fldChar w:fldCharType="separate"/>
                          </w:r>
                          <w:r w:rsidR="008D4862">
                            <w:rPr>
                              <w:rFonts w:ascii="Calibri" w:eastAsia="Calibri" w:hAnsi="Calibri" w:cs="Calibri"/>
                              <w:noProof/>
                              <w:color w:val="162F71"/>
                            </w:rPr>
                            <w:t>1</w:t>
                          </w:r>
                          <w:r>
                            <w:fldChar w:fldCharType="end"/>
                          </w:r>
                          <w:r>
                            <w:rPr>
                              <w:rFonts w:ascii="Calibri" w:hAnsi="Calibri"/>
                              <w:color w:val="162F71"/>
                            </w:rPr>
                            <w:t xml:space="preserve"> &gt; Hoja informativa - Transferencia entre instituciones educativas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6pt;margin-top:808.1pt;width:366.55pt;height:1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" filled="f" stroked="f">
              <v:textbox inset="0,0,0,0">
                <w:txbxContent>
                  <w:p w:rsidR="002001FD" w:rsidRDefault="002001FD">
                    <w:pPr>
                      <w:spacing w:line="220" w:lineRule="exact"/>
                      <w:ind w:left="40" w:right="-30"/>
                      <w:rPr>
                        <w:rFonts w:ascii="Calibri" w:eastAsia="Calibri" w:hAnsi="Calibri" w:cs="Calibri"/>
                      </w:rPr>
                    </w:pPr>
                    <w:r>
                      <w:fldChar w:fldCharType="begin"/>
                    </w:r>
                    <w:r>
                      <w:rPr>
                        <w:rFonts w:ascii="Calibri" w:eastAsia="Calibri" w:hAnsi="Calibri" w:cs="Calibri"/>
                        <w:color w:val="162F71"/>
                      </w:rPr>
                      <w:instrText xml:space="preserve"> PAGE </w:instrText>
                    </w:r>
                    <w:r>
                      <w:fldChar w:fldCharType="separate"/>
                    </w:r>
                    <w:r w:rsidR="008D4862">
                      <w:rPr>
                        <w:rFonts w:ascii="Calibri" w:eastAsia="Calibri" w:hAnsi="Calibri" w:cs="Calibri"/>
                        <w:noProof/>
                        <w:color w:val="162F71"/>
                      </w:rPr>
                      <w:t>1</w:t>
                    </w:r>
                    <w:r>
                      <w:fldChar w:fldCharType="end"/>
                    </w:r>
                    <w:r>
                      <w:rPr>
                        <w:rFonts w:ascii="Calibri" w:hAnsi="Calibri"/>
                        <w:color w:val="162F71"/>
                      </w:rPr>
                      <w:t xml:space="preserve"> &gt; Hoja informativa - Transferencia entre instituciones educativas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1FD" w:rsidRDefault="002001FD" w:rsidP="004B0CA9">
      <w:r>
        <w:separator/>
      </w:r>
    </w:p>
  </w:footnote>
  <w:footnote w:type="continuationSeparator" w:id="0">
    <w:p w:rsidR="002001FD" w:rsidRDefault="002001FD" w:rsidP="004B0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346"/>
    <w:multiLevelType w:val="hybridMultilevel"/>
    <w:tmpl w:val="B58C5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CEE1588"/>
    <w:multiLevelType w:val="hybridMultilevel"/>
    <w:tmpl w:val="9B6880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16C2E70"/>
    <w:multiLevelType w:val="hybridMultilevel"/>
    <w:tmpl w:val="5E0ECF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431064E"/>
    <w:multiLevelType w:val="hybridMultilevel"/>
    <w:tmpl w:val="0E7E78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515D22"/>
    <w:multiLevelType w:val="hybridMultilevel"/>
    <w:tmpl w:val="6268A73E"/>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5" w15:restartNumberingAfterBreak="0">
    <w:nsid w:val="413E16DD"/>
    <w:multiLevelType w:val="hybridMultilevel"/>
    <w:tmpl w:val="A2C612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C2F1252"/>
    <w:multiLevelType w:val="multilevel"/>
    <w:tmpl w:val="0F629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A9"/>
    <w:rsid w:val="0000692B"/>
    <w:rsid w:val="00031ECB"/>
    <w:rsid w:val="00033CAC"/>
    <w:rsid w:val="000665FA"/>
    <w:rsid w:val="000B6241"/>
    <w:rsid w:val="000E215E"/>
    <w:rsid w:val="0011421A"/>
    <w:rsid w:val="001157F3"/>
    <w:rsid w:val="0016095C"/>
    <w:rsid w:val="002001FD"/>
    <w:rsid w:val="002B20CD"/>
    <w:rsid w:val="002B2D9B"/>
    <w:rsid w:val="00323A1C"/>
    <w:rsid w:val="003C3BC6"/>
    <w:rsid w:val="004B0CA9"/>
    <w:rsid w:val="00552473"/>
    <w:rsid w:val="005A4E53"/>
    <w:rsid w:val="005A5C15"/>
    <w:rsid w:val="005C56C9"/>
    <w:rsid w:val="00600BAE"/>
    <w:rsid w:val="0061067B"/>
    <w:rsid w:val="00702311"/>
    <w:rsid w:val="00802EEC"/>
    <w:rsid w:val="00810299"/>
    <w:rsid w:val="00815093"/>
    <w:rsid w:val="00847A25"/>
    <w:rsid w:val="008A0AF3"/>
    <w:rsid w:val="008D4862"/>
    <w:rsid w:val="008D5B93"/>
    <w:rsid w:val="009D6293"/>
    <w:rsid w:val="00A37810"/>
    <w:rsid w:val="00A37A38"/>
    <w:rsid w:val="00C44DF4"/>
    <w:rsid w:val="00C5031D"/>
    <w:rsid w:val="00CC66BA"/>
    <w:rsid w:val="00E135D4"/>
    <w:rsid w:val="00F97858"/>
    <w:rsid w:val="00FA36D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3F83605-AD5D-4F29-9953-ED725160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52473"/>
    <w:pPr>
      <w:ind w:left="720"/>
      <w:contextualSpacing/>
    </w:pPr>
  </w:style>
  <w:style w:type="character" w:styleId="Hyperlink">
    <w:name w:val="Hyperlink"/>
    <w:basedOn w:val="DefaultParagraphFont"/>
    <w:uiPriority w:val="99"/>
    <w:unhideWhenUsed/>
    <w:rsid w:val="00552473"/>
    <w:rPr>
      <w:color w:val="0000FF" w:themeColor="hyperlink"/>
      <w:u w:val="single"/>
    </w:rPr>
  </w:style>
  <w:style w:type="paragraph" w:styleId="Header">
    <w:name w:val="header"/>
    <w:basedOn w:val="Normal"/>
    <w:link w:val="HeaderChar"/>
    <w:uiPriority w:val="99"/>
    <w:unhideWhenUsed/>
    <w:rsid w:val="00847A25"/>
    <w:pPr>
      <w:tabs>
        <w:tab w:val="center" w:pos="4252"/>
        <w:tab w:val="right" w:pos="8504"/>
      </w:tabs>
    </w:pPr>
  </w:style>
  <w:style w:type="character" w:customStyle="1" w:styleId="HeaderChar">
    <w:name w:val="Header Char"/>
    <w:basedOn w:val="DefaultParagraphFont"/>
    <w:link w:val="Header"/>
    <w:uiPriority w:val="99"/>
    <w:rsid w:val="00847A25"/>
  </w:style>
  <w:style w:type="paragraph" w:styleId="Footer">
    <w:name w:val="footer"/>
    <w:basedOn w:val="Normal"/>
    <w:link w:val="FooterChar"/>
    <w:uiPriority w:val="99"/>
    <w:unhideWhenUsed/>
    <w:rsid w:val="00847A25"/>
    <w:pPr>
      <w:tabs>
        <w:tab w:val="center" w:pos="4252"/>
        <w:tab w:val="right" w:pos="8504"/>
      </w:tabs>
    </w:pPr>
  </w:style>
  <w:style w:type="character" w:customStyle="1" w:styleId="FooterChar">
    <w:name w:val="Footer Char"/>
    <w:basedOn w:val="DefaultParagraphFont"/>
    <w:link w:val="Footer"/>
    <w:uiPriority w:val="99"/>
    <w:rsid w:val="0084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budsman.gov.au/" TargetMode="External"/><Relationship Id="rId17" Type="http://schemas.openxmlformats.org/officeDocument/2006/relationships/hyperlink" Target="http://www.ombudsman.gov.au/" TargetMode="External"/><Relationship Id="rId2" Type="http://schemas.openxmlformats.org/officeDocument/2006/relationships/numbering" Target="numbering.xml"/><Relationship Id="rId16" Type="http://schemas.openxmlformats.org/officeDocument/2006/relationships/hyperlink" Target="http://www.ombudsman.gov.au/How-we-can-help/overseas-students/useful-lin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mbudsman.gov.au/what-we-do"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mmi.homeaffairs.gov.au/change-in-situation/study-sit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A1733879</value>
    </field>
    <field name="Objective-Title">
      <value order="0">Factsheet_student_transferring-between-education-providers_ SPANISH</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6031</Characters>
  <Application>Microsoft Office Word</Application>
  <DocSecurity>4</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Shinead Burton</cp:lastModifiedBy>
  <cp:revision>2</cp:revision>
  <cp:lastPrinted>2020-04-23T04:56:00Z</cp:lastPrinted>
  <dcterms:created xsi:type="dcterms:W3CDTF">2020-04-29T23:55:00Z</dcterms:created>
  <dcterms:modified xsi:type="dcterms:W3CDTF">2020-04-29T23:55:00Z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158d4f9d-533b-439e-86f6-8b545c185dab</vt:lpwstr>
  </property>
  <property fmtid="{D5CDD505-2E9C-101B-9397-08002B2CF9AE}" pid="3" name="SEC">
    <vt:lpwstr>UNCLASSIFIED</vt:lpwstr>
  </property>
  <property fmtid="{D5CDD505-2E9C-101B-9397-08002B2CF9AE}" pid="4" name="DLM">
    <vt:lpwstr>No DLM</vt:lpwstr>
  </property>
  <property fmtid="{D5CDD505-2E9C-101B-9397-08002B2CF9AE}" pid="5" name="Objective-Id">
    <vt:lpwstr>A1733879</vt:lpwstr>
  </property>
  <property fmtid="{D5CDD505-2E9C-101B-9397-08002B2CF9AE}" pid="6" name="Objective-Title">
    <vt:lpwstr>Factsheet_student_transferring-between-education-providers_ SPANISH</vt:lpwstr>
  </property>
  <property fmtid="{D5CDD505-2E9C-101B-9397-08002B2CF9AE}" pid="7" name="Objective-Author - Internal [system]">
    <vt:lpwstr>Klara Major</vt:lpwstr>
  </property>
  <property fmtid="{D5CDD505-2E9C-101B-9397-08002B2CF9AE}" pid="8" name="Objective-Agency [system]">
    <vt:lpwstr/>
  </property>
  <property fmtid="{D5CDD505-2E9C-101B-9397-08002B2CF9AE}" pid="9" name="Objective-Addressee [system]">
    <vt:lpwstr/>
  </property>
  <property fmtid="{D5CDD505-2E9C-101B-9397-08002B2CF9AE}" pid="10" name="Objective-Date Sent [system]">
    <vt:lpwstr/>
  </property>
  <property fmtid="{D5CDD505-2E9C-101B-9397-08002B2CF9AE}" pid="11" name="Objective-Signatory [system]">
    <vt:lpwstr/>
  </property>
  <property fmtid="{D5CDD505-2E9C-101B-9397-08002B2CF9AE}" pid="12" name="Objective-Detailed Description [system]">
    <vt:lpwstr/>
  </property>
  <property fmtid="{D5CDD505-2E9C-101B-9397-08002B2CF9AE}" pid="13" name="Objective-Channel [system]">
    <vt:lpwstr>Outgoing</vt:lpwstr>
  </property>
  <property fmtid="{D5CDD505-2E9C-101B-9397-08002B2CF9AE}" pid="14" name="Objective-Author - Internal">
    <vt:lpwstr>Klara Major</vt:lpwstr>
  </property>
  <property fmtid="{D5CDD505-2E9C-101B-9397-08002B2CF9AE}" pid="15" name="Objective-Agency">
    <vt:lpwstr/>
  </property>
  <property fmtid="{D5CDD505-2E9C-101B-9397-08002B2CF9AE}" pid="16" name="Objective-Addressee">
    <vt:lpwstr/>
  </property>
  <property fmtid="{D5CDD505-2E9C-101B-9397-08002B2CF9AE}" pid="17" name="Objective-Date Sent">
    <vt:lpwstr/>
  </property>
  <property fmtid="{D5CDD505-2E9C-101B-9397-08002B2CF9AE}" pid="18" name="Objective-Signatory">
    <vt:lpwstr/>
  </property>
  <property fmtid="{D5CDD505-2E9C-101B-9397-08002B2CF9AE}" pid="19" name="Objective-Detailed Description">
    <vt:lpwstr/>
  </property>
  <property fmtid="{D5CDD505-2E9C-101B-9397-08002B2CF9AE}" pid="20" name="Objective-Channel">
    <vt:lpwstr>Outgoing</vt:lpwstr>
  </property>
</Properties>
</file>